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A2E0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jc w:val="left"/>
        <w:textAlignment w:val="baseline"/>
        <w:rPr>
          <w:rStyle w:val="5"/>
          <w:rFonts w:ascii="Times New Roman" w:hAnsi="Times New Roman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ascii="Times New Roman" w:hAnsi="Times New Roman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附件1</w:t>
      </w:r>
    </w:p>
    <w:p w14:paraId="14642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“丹青绘心，彩墨抒情”心理绘画征集活动实施方案</w:t>
      </w:r>
    </w:p>
    <w:p w14:paraId="3A961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Lines="0" w:afterAutospacing="0" w:line="560" w:lineRule="exact"/>
        <w:ind w:left="646" w:leftChars="0" w:right="0" w:rightChars="0" w:firstLine="0" w:firstLineChars="0"/>
        <w:jc w:val="both"/>
        <w:textAlignment w:val="baseline"/>
        <w:outlineLvl w:val="9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 w14:paraId="5DA3AC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一、活动对象</w:t>
      </w:r>
    </w:p>
    <w:p w14:paraId="25E55AA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全日制在校学生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225D47D1"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  <w:t>作品推荐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数量</w:t>
      </w:r>
    </w:p>
    <w:p w14:paraId="019B747C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由各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统一报送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 w:bidi="ar-SA"/>
        </w:rPr>
        <w:t>，限报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3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kern w:val="0"/>
          <w:sz w:val="32"/>
          <w:szCs w:val="32"/>
          <w:lang w:val="en-US" w:eastAsia="zh-CN" w:bidi="ar-SA"/>
        </w:rPr>
        <w:t>幅作品。</w:t>
      </w:r>
    </w:p>
    <w:p w14:paraId="360C290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三、作品要求</w:t>
      </w:r>
    </w:p>
    <w:p w14:paraId="74BE6C1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560" w:lineRule="exact"/>
        <w:ind w:firstLine="600"/>
        <w:jc w:val="left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</w:rPr>
        <w:t>内容要求</w:t>
      </w:r>
    </w:p>
    <w:p w14:paraId="17636D4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Style w:val="5"/>
          <w:rFonts w:hint="default" w:ascii="Times New Roman" w:hAnsi="Times New Roman" w:eastAsia="仿宋_GB2312" w:cs="Times New Roman"/>
          <w:b/>
          <w:bCs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推荐作品须为心理漫画或心理绘画，要求主题鲜明，思想积极健康，具有较高的审美价值和心理健康教育意义。心理漫画要具有夸张、象征、比喻等特有艺术风格。不接受涉及心理异常的作品。</w:t>
      </w:r>
    </w:p>
    <w:p w14:paraId="050D7A3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（二）格式要求</w:t>
      </w:r>
    </w:p>
    <w:p w14:paraId="3B5F795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作品可单幅，也可连环画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，要求标明序号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；可彩色，也可单色，要求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画面清晰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整洁干净、没有破损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作品须为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纸质手绘，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四周保留各2cm空白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不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接受电脑软件制作的作品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报送时请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扫描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或拍摄为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JPG格式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要求画面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清晰完整，有较高的分辨率，与作品色彩一致。</w:t>
      </w:r>
    </w:p>
    <w:p w14:paraId="36E19BE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eastAsia="zh-CN"/>
        </w:rPr>
        <w:t>（三）其他要求</w:t>
      </w:r>
    </w:p>
    <w:p w14:paraId="769735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每项作品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指导教师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限报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集体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作品作者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不超过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4人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。</w:t>
      </w:r>
    </w:p>
    <w:p w14:paraId="31BDB22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</w:p>
    <w:p w14:paraId="5C02568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四、报送要求</w:t>
      </w:r>
    </w:p>
    <w:p w14:paraId="5C38019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此项活动由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心理健康辅导中心主办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活动指导老师为陈锦梅。</w:t>
      </w:r>
    </w:p>
    <w:p w14:paraId="1CE2A52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报送材料包括推荐表、汇总表及作品电子版。各学院要加强对推荐作品的审核，对作品的立场观点、原创性进行把关，往届作品或与往届作品创意雷同的不得再推荐。</w:t>
      </w:r>
    </w:p>
    <w:p w14:paraId="1AE51B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请以学院为单位，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5月9日24点前将作品发送至邮箱：xlzx@scau.edu.cn，邮件主题为“心理绘画-学院-推荐表/汇总表/作品名称”。</w:t>
      </w:r>
    </w:p>
    <w:p w14:paraId="5325039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jc w:val="both"/>
        <w:rPr>
          <w:rStyle w:val="5"/>
          <w:rFonts w:hint="default" w:ascii="Times New Roman" w:hAnsi="Times New Roman" w:eastAsia="仿宋_GB2312" w:cs="Times New Roman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br w:type="page"/>
      </w:r>
    </w:p>
    <w:p w14:paraId="61F48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“丹青绘心，彩墨抒情”心理绘画推荐表</w:t>
      </w:r>
    </w:p>
    <w:p w14:paraId="257FABD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jc w:val="center"/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29"/>
        <w:gridCol w:w="2619"/>
        <w:gridCol w:w="1934"/>
        <w:gridCol w:w="2838"/>
      </w:tblGrid>
      <w:tr w14:paraId="7A112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28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7E37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739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5FD5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DCFE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28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E98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推荐学院</w:t>
            </w:r>
          </w:p>
        </w:tc>
        <w:tc>
          <w:tcPr>
            <w:tcW w:w="739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4E6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5D12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28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5A99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作品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类别</w:t>
            </w:r>
          </w:p>
        </w:tc>
        <w:tc>
          <w:tcPr>
            <w:tcW w:w="739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3FB4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（请在所选类别前划“√”，二选一）</w:t>
            </w:r>
          </w:p>
          <w:p w14:paraId="271D259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楷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 xml:space="preserve">1.漫画作品（ ）  2.绘画作品（ ） </w:t>
            </w:r>
          </w:p>
        </w:tc>
      </w:tr>
      <w:tr w14:paraId="71944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9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D5FC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  <w:lang w:eastAsia="zh-CN"/>
              </w:rPr>
              <w:t>作者</w:t>
            </w: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EE7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名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987A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1183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A3AD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665F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 w14:paraId="31259F1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8B0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01D8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CB57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级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3846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22AF7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 w14:paraId="4BB9792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DD8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邮  箱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3E3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693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lang w:val="en-US"/>
              </w:rPr>
              <w:t>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D64B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6C0A2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4D90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集体作品补充作者</w:t>
            </w: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3EF7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E1E4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DE2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lang w:val="en-US"/>
              </w:rPr>
              <w:t> 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级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2E70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</w:tr>
      <w:tr w14:paraId="3199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 w14:paraId="6AA7329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26B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BA1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50B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1A9B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1937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 w14:paraId="6068CA6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64DF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3A19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AF39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573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3145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 w14:paraId="7F9F7EE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B1BF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1CDB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B5F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86E1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5D388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6C37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指</w:t>
            </w: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</w:rPr>
              <w:t>导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教师</w:t>
            </w: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A40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姓  名  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4D88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F299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lang w:val="en-US"/>
              </w:rPr>
              <w:t> 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2FEC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3B415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 w14:paraId="54B8F1C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B64E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6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96C9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038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职务职称</w:t>
            </w:r>
          </w:p>
        </w:tc>
        <w:tc>
          <w:tcPr>
            <w:tcW w:w="283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BC4C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8444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9" w:hRule="atLeast"/>
          <w:jc w:val="center"/>
        </w:trPr>
        <w:tc>
          <w:tcPr>
            <w:tcW w:w="13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358B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作</w:t>
            </w:r>
          </w:p>
          <w:p w14:paraId="05D0FA2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品</w:t>
            </w:r>
          </w:p>
          <w:p w14:paraId="554EFCD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说</w:t>
            </w:r>
          </w:p>
          <w:p w14:paraId="21F87EE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明</w:t>
            </w:r>
          </w:p>
        </w:tc>
        <w:tc>
          <w:tcPr>
            <w:tcW w:w="882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025EB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（包括创作背景、创作思路、创作目的和作品简介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，限300字以内）</w:t>
            </w:r>
          </w:p>
          <w:p w14:paraId="363CA37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 </w:t>
            </w:r>
          </w:p>
          <w:p w14:paraId="5C9D3A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</w:tbl>
    <w:p w14:paraId="51C3D7B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center"/>
        <w:textAlignment w:val="baseline"/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br w:type="page"/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“丹青绘心，彩墨抒情”心理绘画</w:t>
      </w:r>
      <w:r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汇总表</w:t>
      </w:r>
    </w:p>
    <w:p w14:paraId="0448356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1495E48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学院名称（盖章）：</w:t>
      </w:r>
    </w:p>
    <w:tbl>
      <w:tblPr>
        <w:tblStyle w:val="3"/>
        <w:tblW w:w="9333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762"/>
        <w:gridCol w:w="1620"/>
        <w:gridCol w:w="1590"/>
        <w:gridCol w:w="2262"/>
        <w:gridCol w:w="1247"/>
      </w:tblGrid>
      <w:tr w14:paraId="3A238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7EDE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序号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E513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作品名称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6EC4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作品类别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2209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第一</w:t>
            </w: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作者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B3A0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其他作者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1E8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  <w:t>指导老师</w:t>
            </w:r>
          </w:p>
        </w:tc>
      </w:tr>
      <w:tr w14:paraId="587FC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AD48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B262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BE4F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C1E1D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266C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507F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2E0E9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FC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9651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44C3E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9DA4E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C675D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AC6F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5166B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472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57CE6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3D2D7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0A9FD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DA41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5533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726B0E4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填报人：           联系电话：</w:t>
      </w:r>
    </w:p>
    <w:p w14:paraId="378705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both"/>
        <w:textAlignment w:val="baseline"/>
        <w:rPr>
          <w:rStyle w:val="5"/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w w:val="100"/>
          <w:kern w:val="2"/>
          <w:sz w:val="30"/>
          <w:szCs w:val="30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 w14:paraId="11BF4A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附件2</w:t>
      </w:r>
    </w:p>
    <w:p w14:paraId="0237E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“剧映心扉，照见成长”心理情景剧征集活动实施方案</w:t>
      </w:r>
    </w:p>
    <w:p w14:paraId="390A364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 w14:paraId="351B171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一、活动对象</w:t>
      </w:r>
    </w:p>
    <w:p w14:paraId="438B2EF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全日制在校学生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56FB41F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二、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  <w:t>作品推荐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数量</w:t>
      </w:r>
    </w:p>
    <w:p w14:paraId="17E077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由各学院统一报送，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限报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部作品。</w:t>
      </w:r>
    </w:p>
    <w:p w14:paraId="7E4D87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三、作品要求</w:t>
      </w:r>
    </w:p>
    <w:p w14:paraId="55B392D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00"/>
        <w:jc w:val="left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（一）内容要求</w:t>
      </w:r>
    </w:p>
    <w:p w14:paraId="0E707E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作品采用舞台剧表演形式，诠释心理健康问题，传播心理健康知识。要求心理问题表现清晰，解决方法生动实用有效；剧情发展合理，生动活泼；表达感情准确，演出富有感染力；内容积极健康向上，遵守国家法律法规。</w:t>
      </w:r>
    </w:p>
    <w:p w14:paraId="46CE309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00"/>
        <w:jc w:val="left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eastAsia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（二）</w:t>
      </w: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格式要求</w:t>
      </w:r>
    </w:p>
    <w:p w14:paraId="509DE76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00"/>
        <w:jc w:val="left"/>
        <w:textAlignment w:val="baseline"/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作品录制视频MP4格式，分辨率不小于1920px×1080px。作品时长10分钟左右，画面清晰，声音清楚。对白或旁白原则上用普通话录制，可采用前期录音、幕后配音等形式，提倡标注字幕。</w:t>
      </w:r>
    </w:p>
    <w:p w14:paraId="33A12A9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00"/>
        <w:jc w:val="left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（三）其他要求</w:t>
      </w:r>
    </w:p>
    <w:p w14:paraId="4CD6FA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作品指导教师最多2名。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作品作者不超过10人。</w:t>
      </w:r>
    </w:p>
    <w:p w14:paraId="6C11CE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四、报送要求</w:t>
      </w:r>
    </w:p>
    <w:p w14:paraId="6AA6EB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此项活动由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园艺学院承办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活动指导老师为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吕玲玲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。</w:t>
      </w:r>
    </w:p>
    <w:p w14:paraId="53BF168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报送材料包括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推荐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表、汇总表及作品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电子版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要加强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推荐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审核，对作品的立场观点、原创性进行把关，往届作品或与往届作品创意雷同的不得再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推荐。</w:t>
      </w:r>
    </w:p>
    <w:p w14:paraId="4C24C76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请以学院为单位，于5月9日24点前将作品发送至邮箱：xinyinshe@sina.com</w:t>
      </w:r>
      <w:bookmarkStart w:id="0" w:name="_GoBack"/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，</w:t>
      </w:r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邮件主题为“心理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情景剧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-学院-推荐表/汇总表/作品名称”。</w:t>
      </w:r>
    </w:p>
    <w:p w14:paraId="5465DA6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心理情景剧展演评比以后续通知为准。</w:t>
      </w:r>
    </w:p>
    <w:p w14:paraId="6B606B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highlight w:val="none"/>
          <w:lang w:val="en-US" w:eastAsia="zh-CN" w:bidi="ar-SA"/>
        </w:rPr>
      </w:pPr>
    </w:p>
    <w:p w14:paraId="45F0D9C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0232F25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451CD1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3B0713D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7F00EA8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15A19E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6C3B638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358CBC9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3BE5859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529D78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0BF8D0A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105948C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3E04315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30B1C3F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left"/>
        <w:textAlignment w:val="auto"/>
        <w:outlineLvl w:val="9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21AF63F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20" w:firstLineChars="200"/>
        <w:jc w:val="left"/>
        <w:textAlignment w:val="auto"/>
        <w:outlineLvl w:val="9"/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“剧映心扉，照见成长”心理情景剧推荐表</w:t>
      </w:r>
    </w:p>
    <w:tbl>
      <w:tblPr>
        <w:tblStyle w:val="3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2"/>
        <w:gridCol w:w="1427"/>
        <w:gridCol w:w="2615"/>
        <w:gridCol w:w="1931"/>
        <w:gridCol w:w="2834"/>
      </w:tblGrid>
      <w:tr w14:paraId="69B08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2819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CB87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4188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08C5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2819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35E1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推荐学院</w:t>
            </w:r>
          </w:p>
        </w:tc>
        <w:tc>
          <w:tcPr>
            <w:tcW w:w="7380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4B23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5B5D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E4FF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  <w:lang w:eastAsia="zh-CN"/>
              </w:rPr>
              <w:t>作者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5107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C86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72CE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3A6E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3446E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7533F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CACB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8193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2A6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级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97C5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7CD5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FFBBB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58C3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邮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箱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4659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B22E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5F11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754CD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91B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其他作者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AB2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8FA6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A69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级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505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</w:tr>
      <w:tr w14:paraId="1E9D9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18401A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AC46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9F0A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EB6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6366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693E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E3935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A77B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830F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E556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4B4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62BB7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6F7843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287F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EA59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4A9D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B85A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6F237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DB287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700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938F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93D1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B0EE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449C7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05FE2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86A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4036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FC2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440A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58C0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74E48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CF8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727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C9A5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4506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2438D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0EC41E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9BA2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AAA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3B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5785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4A4F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C9D4F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56F7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95B8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F457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7502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07CED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B6173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C30D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2029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43CB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16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67569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FC24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指</w:t>
            </w: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4"/>
                <w:szCs w:val="24"/>
              </w:rPr>
              <w:t>导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6640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姓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名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9B5F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F777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D7AC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7B0E2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B33C2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81B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96CB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75EE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职务职称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BDF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55166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BC81B8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  <w:t>指</w:t>
            </w: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4"/>
                <w:szCs w:val="24"/>
                <w:highlight w:val="none"/>
              </w:rPr>
              <w:t>导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  <w:t>教师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4D4F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姓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名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6EE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8583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7060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BA23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3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796C1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DA38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61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F9D2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87A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职务职称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16E7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DD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92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E84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作</w:t>
            </w:r>
          </w:p>
          <w:p w14:paraId="6BBDE9C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品</w:t>
            </w:r>
          </w:p>
          <w:p w14:paraId="2C61306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说</w:t>
            </w:r>
          </w:p>
          <w:p w14:paraId="3C9AA27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明</w:t>
            </w:r>
          </w:p>
        </w:tc>
        <w:tc>
          <w:tcPr>
            <w:tcW w:w="8807" w:type="dxa"/>
            <w:gridSpan w:val="4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837F7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8"/>
                <w:szCs w:val="28"/>
              </w:rPr>
              <w:t>（包括主题、人物、场次、剧情介绍</w:t>
            </w: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8"/>
                <w:szCs w:val="28"/>
                <w:lang w:eastAsia="zh-CN"/>
              </w:rPr>
              <w:t>等</w:t>
            </w: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8"/>
                <w:szCs w:val="28"/>
              </w:rPr>
              <w:t>，限300字以内）</w:t>
            </w:r>
          </w:p>
          <w:p w14:paraId="700C939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1BFE86B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098C6AD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</w:tbl>
    <w:p w14:paraId="02CB4C0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br w:type="page"/>
      </w:r>
    </w:p>
    <w:p w14:paraId="6B9AF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“剧映心扉，照见成长”心理情景剧</w:t>
      </w:r>
      <w:r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汇总表</w:t>
      </w:r>
    </w:p>
    <w:p w14:paraId="2B4D7D4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center"/>
        <w:textAlignment w:val="baseline"/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</w:p>
    <w:p w14:paraId="2492706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学院名称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（盖章）：</w:t>
      </w:r>
    </w:p>
    <w:tbl>
      <w:tblPr>
        <w:tblStyle w:val="3"/>
        <w:tblW w:w="9333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182"/>
        <w:gridCol w:w="1710"/>
        <w:gridCol w:w="1172"/>
        <w:gridCol w:w="2170"/>
        <w:gridCol w:w="1247"/>
      </w:tblGrid>
      <w:tr w14:paraId="23CB6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12E6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序号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0D4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作品名称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18E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作品类别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10F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第一</w:t>
            </w: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作者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8DC9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其他作者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EE5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  <w:t>指导老师</w:t>
            </w:r>
          </w:p>
        </w:tc>
      </w:tr>
      <w:tr w14:paraId="2390F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9E47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15A15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534EB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211AA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93FB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273CF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64B74C7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填报人：           联系电话：</w:t>
      </w:r>
    </w:p>
    <w:p w14:paraId="57DA221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 w14:paraId="5C0C6F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附件3</w:t>
      </w:r>
    </w:p>
    <w:p w14:paraId="7FE2E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“心向暖阳，声谱华章”心理健康主题演讲</w:t>
      </w:r>
    </w:p>
    <w:p w14:paraId="23EE1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征集活动实施方案</w:t>
      </w:r>
    </w:p>
    <w:p w14:paraId="13F2C4A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 w14:paraId="609E2E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Lines="0" w:beforeAutospacing="0" w:afterLines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活动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对象</w:t>
      </w:r>
    </w:p>
    <w:p w14:paraId="286589D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全日制在校学生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63D7DFC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Lines="0" w:beforeAutospacing="0" w:afterLines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二、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  <w:t>推荐作品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数量</w:t>
      </w:r>
    </w:p>
    <w:p w14:paraId="008E0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auto"/>
        <w:outlineLvl w:val="9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由各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统一报送，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限报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项作品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eastAsia="zh-CN"/>
        </w:rPr>
        <w:t>。</w:t>
      </w:r>
    </w:p>
    <w:p w14:paraId="745917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三、作品要求</w:t>
      </w:r>
    </w:p>
    <w:p w14:paraId="070FBB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（一）内容要求</w:t>
      </w:r>
    </w:p>
    <w:p w14:paraId="24EEC51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left="0" w:leftChars="0"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要求主题鲜明，思想健康，语言优美，构思精巧，有较强的感染力。演讲内容应围绕 “ 塑造大学生积极心理品质和培养心理韧性 ” 展开。演讲稿不得复制抄袭，须为本人原创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。</w:t>
      </w:r>
    </w:p>
    <w:p w14:paraId="72BB036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left="0" w:leftChars="0" w:firstLine="640" w:firstLineChars="200"/>
        <w:jc w:val="left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（二）格式要求</w:t>
      </w:r>
    </w:p>
    <w:p w14:paraId="1A49C15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baseline"/>
        <w:outlineLvl w:val="9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作品录制视频MP4格式，分辨率不小于1920px×1080px，时长不超过5分钟。演讲题目自拟，要求普通话标准，声音清楚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画面清晰，不得照稿念读，提倡标注字幕。</w:t>
      </w:r>
    </w:p>
    <w:p w14:paraId="0E280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（三）其他要求</w:t>
      </w:r>
    </w:p>
    <w:p w14:paraId="7250CE7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42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限报1项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作品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仅限个人参赛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。作品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指导教师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限报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1名。</w:t>
      </w:r>
    </w:p>
    <w:p w14:paraId="088AD3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四、报送要求</w:t>
      </w:r>
    </w:p>
    <w:p w14:paraId="06DFB24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此项活动由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人文与法学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学院承办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活动指导老师为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林媛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。</w:t>
      </w:r>
    </w:p>
    <w:p w14:paraId="283ED40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报送材料包括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推荐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表、汇总表及作品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电子版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要加强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推荐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审核，对作品的立场观点、原创性进行把关，往届作品或与往届作品创意雷同的不得再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推荐。</w:t>
      </w:r>
    </w:p>
    <w:p w14:paraId="347FC7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请以学院为单位，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5月9日24点前将作品发送至邮箱：rwlx@scau.edu.cn，邮件主题为“心理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健康主题演讲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-学院-推荐表/汇总表/作品名称”。</w:t>
      </w:r>
    </w:p>
    <w:p w14:paraId="0190CA6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eastAsia="zh-CN"/>
        </w:rPr>
        <w:t>心理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/>
        </w:rPr>
        <w:t>健康主题演讲展演评比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eastAsia="zh-CN"/>
        </w:rPr>
        <w:t>以后续通知为准。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eastAsia="zh-CN"/>
        </w:rPr>
        <w:br w:type="page"/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“心向暖阳，声谱华章”心理健康主题演讲推荐表</w:t>
      </w:r>
    </w:p>
    <w:p w14:paraId="0E682E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420" w:rightChars="0" w:firstLine="0" w:firstLineChars="0"/>
        <w:jc w:val="center"/>
        <w:textAlignment w:val="baseline"/>
        <w:outlineLvl w:val="9"/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29"/>
        <w:gridCol w:w="2619"/>
        <w:gridCol w:w="1934"/>
        <w:gridCol w:w="2838"/>
      </w:tblGrid>
      <w:tr w14:paraId="3639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78F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7391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7821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3060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7E0B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推荐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院</w:t>
            </w:r>
          </w:p>
        </w:tc>
        <w:tc>
          <w:tcPr>
            <w:tcW w:w="7391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9B3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B316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B2BD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作者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ED8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81A9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BFA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CFAF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4075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C3CBD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B8C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B2B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0514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级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7EB6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72C2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D66FB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5AB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邮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箱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4C5B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F697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0B8C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17F7D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D8D4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指</w:t>
            </w: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</w:rPr>
              <w:t>导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教师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B662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姓  名  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B26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0664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EF7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35E5D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58392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B4A5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24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B43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9DD6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363D3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0" w:hRule="atLeast"/>
          <w:jc w:val="center"/>
        </w:trPr>
        <w:tc>
          <w:tcPr>
            <w:tcW w:w="139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72CB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作</w:t>
            </w:r>
          </w:p>
          <w:p w14:paraId="6392361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品</w:t>
            </w:r>
          </w:p>
          <w:p w14:paraId="62A4802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  <w:lang w:eastAsia="zh-CN"/>
              </w:rPr>
              <w:t>原</w:t>
            </w:r>
          </w:p>
          <w:p w14:paraId="128F8C2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  <w:lang w:eastAsia="zh-CN"/>
              </w:rPr>
              <w:t>文</w:t>
            </w:r>
          </w:p>
        </w:tc>
        <w:tc>
          <w:tcPr>
            <w:tcW w:w="8820" w:type="dxa"/>
            <w:gridSpan w:val="4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0EAACB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  <w:p w14:paraId="4D36F5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Times New Roman" w:hAnsi="Times New Roman" w:cs="Times New Roman"/>
                <w:color w:val="auto"/>
              </w:rPr>
            </w:pPr>
          </w:p>
          <w:p w14:paraId="404365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Times New Roman" w:hAnsi="Times New Roman" w:cs="Times New Roman"/>
                <w:color w:val="auto"/>
              </w:rPr>
            </w:pPr>
          </w:p>
          <w:p w14:paraId="174F287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Times New Roman" w:hAnsi="Times New Roman" w:cs="Times New Roman"/>
                <w:color w:val="auto"/>
              </w:rPr>
            </w:pPr>
          </w:p>
          <w:p w14:paraId="0B986B5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Times New Roman" w:hAnsi="Times New Roman" w:cs="Times New Roman"/>
                <w:color w:val="auto"/>
              </w:rPr>
            </w:pPr>
          </w:p>
          <w:p w14:paraId="3D3042E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1D7B832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6B1E58F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1222D1E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7415378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</w:tbl>
    <w:p w14:paraId="77B2CDF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center"/>
        <w:textAlignment w:val="baseline"/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  <w:br w:type="page"/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“心向暖阳，声谱华章”心理健康主题演讲汇总表</w:t>
      </w:r>
    </w:p>
    <w:p w14:paraId="000ADAC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仿宋" w:cs="Times New Roman"/>
          <w:b w:val="0"/>
          <w:i w:val="0"/>
          <w:caps w:val="0"/>
          <w:color w:val="auto"/>
          <w:spacing w:val="0"/>
          <w:w w:val="100"/>
          <w:kern w:val="2"/>
          <w:sz w:val="30"/>
          <w:szCs w:val="30"/>
          <w:lang w:val="en-US" w:eastAsia="zh-CN" w:bidi="ar-SA"/>
        </w:rPr>
      </w:pPr>
    </w:p>
    <w:p w14:paraId="1FC056C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学院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名称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（盖章）：</w:t>
      </w:r>
    </w:p>
    <w:tbl>
      <w:tblPr>
        <w:tblStyle w:val="3"/>
        <w:tblW w:w="9333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3958"/>
        <w:gridCol w:w="1404"/>
        <w:gridCol w:w="1872"/>
        <w:gridCol w:w="1247"/>
      </w:tblGrid>
      <w:tr w14:paraId="7E16E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057E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序号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FC3D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作品名称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B387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作者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731C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163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  <w:t>指导老师</w:t>
            </w:r>
          </w:p>
        </w:tc>
      </w:tr>
      <w:tr w14:paraId="0B909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AFF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A8CC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02FF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C5AA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94EA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2886F9F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填报人：           联系电话：</w:t>
      </w:r>
    </w:p>
    <w:p w14:paraId="2FCCDE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</w:pPr>
    </w:p>
    <w:p w14:paraId="62B508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 w14:paraId="5C0F19D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附件4</w:t>
      </w:r>
    </w:p>
    <w:p w14:paraId="7D03A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“光影筑心，赋能成长”心理科普短视频征集活动</w:t>
      </w:r>
    </w:p>
    <w:p w14:paraId="4C0E2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实施方案</w:t>
      </w:r>
    </w:p>
    <w:p w14:paraId="2805B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left"/>
        <w:textAlignment w:val="baseline"/>
        <w:outlineLvl w:val="9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 w14:paraId="2CBC2D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活动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对象</w:t>
      </w:r>
    </w:p>
    <w:p w14:paraId="33D67B3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全日制在校学生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45DF96F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二、参展数量</w:t>
      </w:r>
    </w:p>
    <w:p w14:paraId="38485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由各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统一报送，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限报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6EE480E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三、作品要求</w:t>
      </w:r>
    </w:p>
    <w:p w14:paraId="5456AE0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（一）内容要求</w:t>
      </w:r>
    </w:p>
    <w:p w14:paraId="137DA59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内容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围绕心理健康知识科普主题（包括心理学概念、心理学实验、心理学家、心理学书籍、生活中的心理学现象，或采用心理学专业知识分析影视作品、书籍、社会热点话题等）拍摄微视频，内容须原创，知识传播与心理教育并重，具备专业性和科学性，表现形式自由，鼓励趣味性和创意性。</w:t>
      </w:r>
    </w:p>
    <w:p w14:paraId="3D21C9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（二）格式要求</w:t>
      </w:r>
    </w:p>
    <w:p w14:paraId="2ABCBE1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采用mp4格式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分辨率不低于1028*720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单个视频不得超过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5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00M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。作品时长30秒—3分钟，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视频画质、音质清晰，配标题及字幕，视频文本须结构清晰、逻辑流畅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4E8F6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（三）其他要求</w:t>
      </w:r>
    </w:p>
    <w:p w14:paraId="585B0B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作品限报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指导教师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。集体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作品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作者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不超过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6人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 w14:paraId="4D277C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</w:p>
    <w:p w14:paraId="57DED3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四、报送要求</w:t>
      </w:r>
    </w:p>
    <w:p w14:paraId="6D8A5E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此项活动由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心理健康辅导中心主办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活动指导老师为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刘桂娥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。</w:t>
      </w:r>
    </w:p>
    <w:p w14:paraId="5ADA8A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报送材料包括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推荐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表、汇总表及作品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电子版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要加强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推荐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审核，对作品的立场观点、原创性进行把关，往届作品或与往届作品创意雷同的不得再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推荐。</w:t>
      </w:r>
    </w:p>
    <w:p w14:paraId="4FD5046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请以学院为单位，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5月9日24点前将作品发送至邮箱：xlzx@scau.edu.cn，邮件主题为“心理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科普短视频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-学院-推荐表/汇总表/作品名称”。</w:t>
      </w:r>
    </w:p>
    <w:p w14:paraId="0769036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p w14:paraId="7D0FB37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p w14:paraId="2128142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 w14:paraId="02573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right="0" w:rightChars="0"/>
        <w:jc w:val="center"/>
        <w:textAlignment w:val="baseline"/>
        <w:outlineLvl w:val="9"/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9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br w:type="page"/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“光影筑心，赋能成长”心理科普短视频推荐表</w:t>
      </w:r>
    </w:p>
    <w:tbl>
      <w:tblPr>
        <w:tblStyle w:val="3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29"/>
        <w:gridCol w:w="2619"/>
        <w:gridCol w:w="1934"/>
        <w:gridCol w:w="2838"/>
      </w:tblGrid>
      <w:tr w14:paraId="1797B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7C6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7391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7931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B0C1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5BA5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推荐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院</w:t>
            </w:r>
          </w:p>
        </w:tc>
        <w:tc>
          <w:tcPr>
            <w:tcW w:w="7391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6E3E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54D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50D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  <w:lang w:eastAsia="zh-CN"/>
              </w:rPr>
              <w:t>作者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B74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31F0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CAD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5EC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67BAE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3987C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9F7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4AB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6ECE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级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8FF4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ACF8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646B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集体作品其他作者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CD72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CCD9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4FFE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级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08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</w:tr>
      <w:tr w14:paraId="0D3D2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89DDA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D52E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8823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1AB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5F4D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E63F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D3F157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8C77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44C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F4CE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D21A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0596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B074D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27DE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D08F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D95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0B07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59A6B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4AE9C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457C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46C7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03E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2B3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F9F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B96E78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07F4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2C51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1721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8D37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49AA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D214AB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指</w:t>
            </w: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</w:rPr>
              <w:t>导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教师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F42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名  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190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F18F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机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9DAE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41175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2F6BC7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493C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3844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3CAF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职务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111B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6C03F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2" w:hRule="atLeast"/>
          <w:jc w:val="center"/>
        </w:trPr>
        <w:tc>
          <w:tcPr>
            <w:tcW w:w="139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499A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作</w:t>
            </w:r>
          </w:p>
          <w:p w14:paraId="33FA169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品</w:t>
            </w:r>
          </w:p>
          <w:p w14:paraId="0BFE0EF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说</w:t>
            </w:r>
          </w:p>
          <w:p w14:paraId="55A7D1F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明</w:t>
            </w:r>
          </w:p>
        </w:tc>
        <w:tc>
          <w:tcPr>
            <w:tcW w:w="8820" w:type="dxa"/>
            <w:gridSpan w:val="4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6724B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（包括创作背景、创作思路、创作目的和作品简介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，限300字以内）</w:t>
            </w:r>
          </w:p>
          <w:p w14:paraId="19F922F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  <w:p w14:paraId="3B21DA2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771B134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</w:tbl>
    <w:p w14:paraId="55F8E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“光影筑心，赋能成长”心理科普短视频汇总表</w:t>
      </w:r>
    </w:p>
    <w:p w14:paraId="777EB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Lines="0" w:afterAutospacing="0" w:line="560" w:lineRule="exact"/>
        <w:ind w:left="561" w:leftChars="0" w:right="0" w:rightChars="0" w:hanging="561" w:firstLineChars="0"/>
        <w:jc w:val="left"/>
        <w:textAlignment w:val="baseline"/>
        <w:outlineLvl w:val="9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</w:p>
    <w:p w14:paraId="2A3BD11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left="600" w:leftChars="199" w:hanging="182" w:hangingChars="65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学院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名称（盖章）：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428"/>
        <w:gridCol w:w="1530"/>
        <w:gridCol w:w="2170"/>
        <w:gridCol w:w="1247"/>
      </w:tblGrid>
      <w:tr w14:paraId="2A2C0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877D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序号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520F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作品名称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C892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第一作者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AE85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其他作者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6F1A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-20"/>
                <w:w w:val="100"/>
                <w:kern w:val="2"/>
                <w:sz w:val="28"/>
                <w:szCs w:val="28"/>
                <w:lang w:val="en-US" w:eastAsia="zh-CN" w:bidi="ar-SA"/>
              </w:rPr>
              <w:t>指导老师</w:t>
            </w:r>
          </w:p>
        </w:tc>
      </w:tr>
      <w:tr w14:paraId="3BBD4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66F3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0F724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6A1D1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203D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CAE21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339D1EE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填报人：           联系电话：</w:t>
      </w:r>
    </w:p>
    <w:p w14:paraId="530BB18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 w14:paraId="4483D83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both"/>
        <w:textAlignment w:val="baseline"/>
        <w:rPr>
          <w:rStyle w:val="5"/>
          <w:rFonts w:hint="default"/>
          <w:color w:val="auto"/>
          <w:lang w:val="en-US" w:eastAsia="zh-CN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附件5</w:t>
      </w:r>
    </w:p>
    <w:p w14:paraId="6C550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“微光引路，课诉心语”心理微课征集活动</w:t>
      </w:r>
    </w:p>
    <w:p w14:paraId="0D019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实施方案</w:t>
      </w:r>
    </w:p>
    <w:p w14:paraId="3017BF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 w14:paraId="1C76D22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left="645"/>
        <w:jc w:val="both"/>
        <w:textAlignment w:val="baseline"/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活动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对象</w:t>
      </w:r>
    </w:p>
    <w:p w14:paraId="180E60C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全日制在校学生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心理健康教育工作者或从事心理健康教育工作的专职辅导员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。</w:t>
      </w:r>
    </w:p>
    <w:p w14:paraId="677C7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5"/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  <w:lang w:eastAsia="zh-CN"/>
        </w:rPr>
        <w:t>作品推荐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数量</w:t>
      </w:r>
    </w:p>
    <w:p w14:paraId="56758D2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FF0000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以学院为单位进行报送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每个学院限报1项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教师作品和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1项学生作品。</w:t>
      </w:r>
    </w:p>
    <w:p w14:paraId="0A20FBF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黑体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三、作品要求</w:t>
      </w:r>
    </w:p>
    <w:p w14:paraId="430D432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（一）内容要求</w:t>
      </w:r>
    </w:p>
    <w:p w14:paraId="3E5A4AB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内容为原创。围绕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学生心理健康相关的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一个知识点或技能点，问题导向鲜明，微课作品每件时长为5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～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8分钟。要求正确理解微课制作的核心要求，重点突出，知识点清晰，表达方式富有新意。教学视频可通过拍摄、录屏、动画或三者结合的方式制作，不得采用课堂教学过程再现的实录方式或剪辑课堂实录方式制作。视频图像清晰稳定、构图合理、剪辑得当、配备字幕。</w:t>
      </w:r>
    </w:p>
    <w:p w14:paraId="16A895F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楷体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（二）格式要求</w:t>
      </w:r>
    </w:p>
    <w:p w14:paraId="54CA0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采用mp4格式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分辨率不低于1028*720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视频长宽比为16:9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单个视频不得超过600M</w:t>
      </w: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作品画面连贯稳定，不夹杂黑场、杂画面等，音量高低一致，配乐、音效适当，配音或同期声普通话标准，字幕简洁、美观。</w:t>
      </w:r>
    </w:p>
    <w:p w14:paraId="309491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lang w:eastAsia="zh-CN"/>
        </w:rPr>
        <w:t>（三）其他要求</w:t>
      </w:r>
    </w:p>
    <w:p w14:paraId="773DEB5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每人限报1项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作品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可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个人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参赛或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组建不超过5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人的团队共同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参赛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，学生作品可指定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位指导老师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。</w:t>
      </w:r>
    </w:p>
    <w:p w14:paraId="3FDDF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四、报送要求</w:t>
      </w:r>
    </w:p>
    <w:p w14:paraId="35FB583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此项活动由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心理健康辅导中心主办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。</w:t>
      </w:r>
    </w:p>
    <w:p w14:paraId="78EC6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报送材料包括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表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汇总表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及作品电子版。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请各位老师认真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对作品的立场观点、原创性进行把关，往届作品或与往届作品创意雷同的不得再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报送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</w:p>
    <w:p w14:paraId="59D5A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请以学院为单位，于5月9日24点前将作品发送至邮箱：xlzx@scau.edu.cn，邮件主题为“心理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微课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-学院-推荐表/汇总表/作品名称”。</w:t>
      </w:r>
    </w:p>
    <w:p w14:paraId="447C7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 w:firstLineChars="200"/>
        <w:jc w:val="left"/>
        <w:textAlignment w:val="baseline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br w:type="page"/>
      </w:r>
    </w:p>
    <w:p w14:paraId="0184F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13" w:afterLines="100" w:afterAutospacing="0" w:line="560" w:lineRule="exact"/>
        <w:jc w:val="center"/>
        <w:textAlignment w:val="baseline"/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default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“微光引路，课诉心语”心理微课推荐表</w:t>
      </w:r>
    </w:p>
    <w:tbl>
      <w:tblPr>
        <w:tblStyle w:val="3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29"/>
        <w:gridCol w:w="2619"/>
        <w:gridCol w:w="971"/>
        <w:gridCol w:w="963"/>
        <w:gridCol w:w="2838"/>
      </w:tblGrid>
      <w:tr w14:paraId="2B36B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19D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7391" w:type="dxa"/>
            <w:gridSpan w:val="4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A9F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467B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5B8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作者单位</w:t>
            </w:r>
          </w:p>
        </w:tc>
        <w:tc>
          <w:tcPr>
            <w:tcW w:w="7391" w:type="dxa"/>
            <w:gridSpan w:val="4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E797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5C1F7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82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B16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highlight w:val="none"/>
              </w:rPr>
              <w:t>作品类别</w:t>
            </w:r>
          </w:p>
        </w:tc>
        <w:tc>
          <w:tcPr>
            <w:tcW w:w="3590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C0F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□</w:t>
            </w:r>
            <w:r>
              <w:rPr>
                <w:rFonts w:ascii="黑体" w:hAnsi="黑体" w:eastAsia="黑体" w:cs="黑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 xml:space="preserve">教师作品 </w:t>
            </w:r>
            <w:r>
              <w:rPr>
                <w:rFonts w:ascii="黑体" w:hAnsi="黑体" w:eastAsia="黑体" w:cs="黑体"/>
                <w:bCs/>
                <w:sz w:val="28"/>
                <w:szCs w:val="28"/>
              </w:rPr>
              <w:t xml:space="preserve">         </w:t>
            </w:r>
          </w:p>
        </w:tc>
        <w:tc>
          <w:tcPr>
            <w:tcW w:w="3801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DD5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ascii="黑体" w:hAnsi="黑体" w:eastAsia="黑体" w:cs="黑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学生作品</w:t>
            </w:r>
          </w:p>
        </w:tc>
      </w:tr>
      <w:tr w14:paraId="45F6D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EF0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作者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BDC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姓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名  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CB4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FE0C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机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DF6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2375D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71781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8EA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单  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CFD2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6990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职称/年级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9B98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1D97A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E87D0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集体作品其他作者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AA81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D71E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0AA3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>职称/年级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7BE3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联系方式</w:t>
            </w:r>
          </w:p>
        </w:tc>
      </w:tr>
      <w:tr w14:paraId="6AB45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7B0D4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0CB7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A0D3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DF4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53D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5998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857C3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6A57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15B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9349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73C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091F6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32FB7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A01B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B66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5C8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56B9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03DE7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7AD3B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A45F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648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81E9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769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31C26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A3A048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</w:rPr>
              <w:t>指</w:t>
            </w:r>
            <w:r>
              <w:rPr>
                <w:rFonts w:hint="default" w:ascii="Times New Roman" w:hAnsi="Times New Roman" w:eastAsia="黑体" w:cs="Times New Roman"/>
                <w:color w:val="auto"/>
                <w:spacing w:val="-10"/>
                <w:kern w:val="0"/>
                <w:sz w:val="28"/>
                <w:szCs w:val="28"/>
                <w:highlight w:val="none"/>
              </w:rPr>
              <w:t>导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</w:rPr>
              <w:t>教师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（学生作品填写，限1名）</w:t>
            </w: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59E8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</w:rPr>
              <w:t>姓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highlight w:val="none"/>
              </w:rPr>
              <w:t xml:space="preserve">名  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2761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3B3A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>手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  <w:t xml:space="preserve"> 机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8A3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D7B4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3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FE627D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4E0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4EDB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  <w:tc>
          <w:tcPr>
            <w:tcW w:w="1934" w:type="dxa"/>
            <w:gridSpan w:val="2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9ED4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  <w:lang w:eastAsia="zh-CN"/>
              </w:rPr>
              <w:t>职务职称</w:t>
            </w:r>
          </w:p>
        </w:tc>
        <w:tc>
          <w:tcPr>
            <w:tcW w:w="283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5EC2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</w:tc>
      </w:tr>
      <w:tr w14:paraId="7E709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9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8E8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作</w:t>
            </w:r>
          </w:p>
          <w:p w14:paraId="044D237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品</w:t>
            </w:r>
          </w:p>
          <w:p w14:paraId="7C01F58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说</w:t>
            </w:r>
          </w:p>
          <w:p w14:paraId="7173AEA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</w:rPr>
              <w:t>明</w:t>
            </w:r>
          </w:p>
        </w:tc>
        <w:tc>
          <w:tcPr>
            <w:tcW w:w="8820" w:type="dxa"/>
            <w:gridSpan w:val="5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B6A28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eastAsia="楷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（包括创作背景、创作目的和作品简介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，限300字以内</w:t>
            </w: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8"/>
                <w:szCs w:val="28"/>
              </w:rPr>
              <w:t>）</w:t>
            </w:r>
          </w:p>
          <w:p w14:paraId="40227F3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  <w:t> </w:t>
            </w:r>
          </w:p>
          <w:p w14:paraId="54EFCB5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30D87A9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703DA2F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  <w:tr w14:paraId="7E448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6" w:hRule="atLeast"/>
          <w:jc w:val="center"/>
        </w:trPr>
        <w:tc>
          <w:tcPr>
            <w:tcW w:w="1395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 w14:paraId="584DFFB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113" w:right="113"/>
              <w:jc w:val="center"/>
              <w:rPr>
                <w:rFonts w:hint="default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pacing w:val="32"/>
                <w:kern w:val="0"/>
                <w:sz w:val="28"/>
                <w:szCs w:val="28"/>
                <w:lang w:val="en-US" w:eastAsia="zh-CN"/>
              </w:rPr>
              <w:t>教案设计</w:t>
            </w:r>
          </w:p>
        </w:tc>
        <w:tc>
          <w:tcPr>
            <w:tcW w:w="8820" w:type="dxa"/>
            <w:gridSpan w:val="5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40AAA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包括设计思路、教学目标，教学重难点，教学方法，教学内容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  <w:p w14:paraId="33570B8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2E4DB79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41193DB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0436114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58553B4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7B4FDEC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58E19B3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7BD1A75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45466D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28BCCD8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562F8B8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1254E2E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  <w:p w14:paraId="135975F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8"/>
                <w:szCs w:val="28"/>
              </w:rPr>
            </w:pPr>
          </w:p>
        </w:tc>
      </w:tr>
    </w:tbl>
    <w:p w14:paraId="5A8B50B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0" w:beforeLines="0" w:beforeAutospacing="0" w:after="0" w:afterLines="0" w:afterAutospacing="0" w:line="560" w:lineRule="exact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t>（双面打印）</w:t>
      </w: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lang w:val="en-US" w:eastAsia="zh-CN" w:bidi="ar-SA"/>
        </w:rPr>
        <w:br w:type="page"/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w w:val="100"/>
          <w:kern w:val="2"/>
          <w:sz w:val="36"/>
          <w:szCs w:val="36"/>
          <w:lang w:val="en-US" w:eastAsia="zh-CN" w:bidi="ar-SA"/>
        </w:rPr>
        <w:t>“微光引路，课诉心语”心理微课汇总表</w:t>
      </w:r>
    </w:p>
    <w:p w14:paraId="771B17F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center"/>
        <w:textAlignment w:val="baseline"/>
        <w:rPr>
          <w:rStyle w:val="5"/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lang w:val="en-US" w:eastAsia="zh-CN" w:bidi="ar-SA"/>
        </w:rPr>
      </w:pPr>
    </w:p>
    <w:p w14:paraId="5C0D95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560" w:lineRule="exact"/>
        <w:jc w:val="left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yellow"/>
          <w:lang w:val="en-US" w:eastAsia="zh-CN" w:bidi="ar-SA"/>
        </w:rPr>
      </w:pPr>
      <w:r>
        <w:rPr>
          <w:rStyle w:val="5"/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学院名称（盖章）：</w:t>
      </w:r>
    </w:p>
    <w:tbl>
      <w:tblPr>
        <w:tblStyle w:val="3"/>
        <w:tblpPr w:leftFromText="180" w:rightFromText="180" w:vertAnchor="text" w:horzAnchor="page" w:tblpX="1352" w:tblpY="488"/>
        <w:tblOverlap w:val="never"/>
        <w:tblW w:w="8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2265"/>
        <w:gridCol w:w="1800"/>
        <w:gridCol w:w="1410"/>
        <w:gridCol w:w="2528"/>
      </w:tblGrid>
      <w:tr w14:paraId="2CED5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BCF8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51D3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作品名称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55F4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作品类别</w:t>
            </w:r>
          </w:p>
          <w:p w14:paraId="0273DC5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（教师/学生）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8672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作者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A95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"/>
                <w:rFonts w:hint="eastAsia" w:ascii="Times New Roman" w:hAnsi="Times New Roman" w:eastAsia="仿宋" w:cs="Times New Roman"/>
                <w:b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指导教师（学生作品，限一名）</w:t>
            </w:r>
          </w:p>
        </w:tc>
      </w:tr>
      <w:tr w14:paraId="23E30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3255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75FDF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15B90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7DE93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C0611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0E300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29D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center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BDE7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58750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AEE01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F1C2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560" w:lineRule="exact"/>
              <w:jc w:val="both"/>
              <w:textAlignment w:val="baseline"/>
              <w:rPr>
                <w:rStyle w:val="5"/>
                <w:rFonts w:hint="default" w:ascii="Times New Roman" w:hAnsi="Times New Roman" w:eastAsia="宋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4CFA60A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lang w:val="en-US" w:eastAsia="zh-CN" w:bidi="ar-SA"/>
        </w:rPr>
        <w:t>填报人：           联系电话：</w:t>
      </w:r>
    </w:p>
    <w:p w14:paraId="41E0566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 New Roman" w:hAnsi="Times New Roman" w:cs="Times New Roman"/>
          <w:color w:val="auto"/>
        </w:rPr>
      </w:pPr>
    </w:p>
    <w:p w14:paraId="4C71502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 New Roman" w:hAnsi="Times New Roman" w:cs="Times New Roman"/>
          <w:color w:val="auto"/>
        </w:rPr>
      </w:pPr>
    </w:p>
    <w:p w14:paraId="2A69F0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C7CD9D-52B9-4373-AE40-26CF3870E83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F746DA2-8598-4B12-B710-A48CEDA58E34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1918AB0-5E97-4FE3-8D6C-5B4B540D0E39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5D27A8A8-7E1A-43A0-9011-761B5628F21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E72BC92-114A-4F08-BE37-84177EE7FB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842E5AC-BAC8-4E9B-8DF7-39A79DB14C1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A6A64"/>
    <w:multiLevelType w:val="singleLevel"/>
    <w:tmpl w:val="608A6A6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B2541"/>
    <w:rsid w:val="05A131E3"/>
    <w:rsid w:val="096C2969"/>
    <w:rsid w:val="0A530ED5"/>
    <w:rsid w:val="15405FE5"/>
    <w:rsid w:val="18F94DF5"/>
    <w:rsid w:val="2E236C7F"/>
    <w:rsid w:val="3801753E"/>
    <w:rsid w:val="3D202664"/>
    <w:rsid w:val="3F395C5F"/>
    <w:rsid w:val="46FC5792"/>
    <w:rsid w:val="4AC63B91"/>
    <w:rsid w:val="51F83758"/>
    <w:rsid w:val="52446FB0"/>
    <w:rsid w:val="548B2541"/>
    <w:rsid w:val="55733821"/>
    <w:rsid w:val="5ED725DF"/>
    <w:rsid w:val="62C7410D"/>
    <w:rsid w:val="67FF7197"/>
    <w:rsid w:val="75BE5E2B"/>
    <w:rsid w:val="76AF13AA"/>
    <w:rsid w:val="770B3462"/>
    <w:rsid w:val="7CA7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5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3354</Words>
  <Characters>3507</Characters>
  <Lines>0</Lines>
  <Paragraphs>0</Paragraphs>
  <TotalTime>273</TotalTime>
  <ScaleCrop>false</ScaleCrop>
  <LinksUpToDate>false</LinksUpToDate>
  <CharactersWithSpaces>3787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2025-03-19T07:09:00Z</dcterms:created>
  <dc:creator>unknownnn</dc:creator>
  <cp:lastModifiedBy>张大山</cp:lastModifiedBy>
  <cp:lastPrinted>2025-04-08T03:09:00Z</cp:lastPrinted>
  <dcterms:modified xsi:type="dcterms:W3CDTF">2025-04-16T02:20:35Z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EB59D1CB538E41059667B994BE85701F_13</vt:lpwstr>
  </property>
  <property fmtid="{D5CDD505-2E9C-101B-9397-08002B2CF9AE}" pid="4" name="KSOTemplateDocerSaveRecord">
    <vt:lpwstr>eyJoZGlkIjoiNjIxMWE3Mjk5MzExYjM2NzNlMGJmNzVjZjQ2YmYyOTciLCJ1c2VySWQiOiI2NDU4NzI5OTcifQ==</vt:lpwstr>
  </property>
</Properties>
</file>