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0CAE2" w14:textId="77777777" w:rsidR="00AB302A" w:rsidRDefault="00AB302A" w:rsidP="00AB302A">
      <w:pPr>
        <w:spacing w:line="52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附件1：</w:t>
      </w:r>
    </w:p>
    <w:p w14:paraId="53743D3B" w14:textId="77777777" w:rsidR="00AB302A" w:rsidRDefault="00AB302A" w:rsidP="00AB302A">
      <w:pPr>
        <w:spacing w:line="520" w:lineRule="exact"/>
        <w:rPr>
          <w:rFonts w:ascii="方正小标宋简体" w:eastAsia="方正小标宋简体" w:hAnsi="黑体" w:hint="eastAsia"/>
          <w:bCs/>
          <w:sz w:val="44"/>
          <w:szCs w:val="44"/>
        </w:rPr>
      </w:pPr>
    </w:p>
    <w:p w14:paraId="2D5DE750" w14:textId="77777777" w:rsidR="00AB302A" w:rsidRPr="00935494" w:rsidRDefault="00AB302A" w:rsidP="00AB302A">
      <w:pPr>
        <w:spacing w:line="520" w:lineRule="exact"/>
        <w:jc w:val="center"/>
        <w:rPr>
          <w:rFonts w:ascii="方正小标宋简体" w:eastAsia="方正小标宋简体" w:hAnsi="黑体" w:hint="eastAsia"/>
          <w:bCs/>
          <w:sz w:val="44"/>
          <w:szCs w:val="44"/>
        </w:rPr>
      </w:pPr>
      <w:r w:rsidRPr="00935494">
        <w:rPr>
          <w:rFonts w:ascii="方正小标宋简体" w:eastAsia="方正小标宋简体" w:hAnsi="黑体" w:hint="eastAsia"/>
          <w:bCs/>
          <w:sz w:val="44"/>
          <w:szCs w:val="44"/>
        </w:rPr>
        <w:t>班主任年度</w:t>
      </w:r>
      <w:r>
        <w:rPr>
          <w:rFonts w:ascii="方正小标宋简体" w:eastAsia="方正小标宋简体" w:hAnsi="黑体" w:hint="eastAsia"/>
          <w:bCs/>
          <w:sz w:val="44"/>
          <w:szCs w:val="44"/>
        </w:rPr>
        <w:t>工作</w:t>
      </w:r>
      <w:r w:rsidRPr="00935494">
        <w:rPr>
          <w:rFonts w:ascii="方正小标宋简体" w:eastAsia="方正小标宋简体" w:hAnsi="黑体" w:hint="eastAsia"/>
          <w:bCs/>
          <w:sz w:val="44"/>
          <w:szCs w:val="44"/>
        </w:rPr>
        <w:t>（模板）</w:t>
      </w:r>
    </w:p>
    <w:p w14:paraId="067FAA9A" w14:textId="77777777" w:rsidR="00AB302A" w:rsidRDefault="00AB302A" w:rsidP="00AB302A">
      <w:pPr>
        <w:tabs>
          <w:tab w:val="left" w:pos="630"/>
        </w:tabs>
        <w:spacing w:line="560" w:lineRule="exact"/>
        <w:jc w:val="center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20xx级xx专业xx班  xxx</w:t>
      </w:r>
    </w:p>
    <w:p w14:paraId="6AC094CF" w14:textId="77777777" w:rsidR="00AB302A" w:rsidRDefault="00AB302A" w:rsidP="00AB302A">
      <w:pPr>
        <w:spacing w:line="520" w:lineRule="exact"/>
        <w:jc w:val="center"/>
        <w:rPr>
          <w:rFonts w:ascii="黑体" w:eastAsia="黑体" w:hAnsi="黑体" w:hint="eastAsia"/>
          <w:b/>
          <w:bCs/>
          <w:sz w:val="36"/>
          <w:szCs w:val="36"/>
        </w:rPr>
      </w:pPr>
    </w:p>
    <w:p w14:paraId="7919B23F" w14:textId="77777777" w:rsidR="00AB302A" w:rsidRDefault="00AB302A" w:rsidP="00AB302A">
      <w:pPr>
        <w:spacing w:line="520" w:lineRule="exact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一、基本要求</w:t>
      </w:r>
    </w:p>
    <w:p w14:paraId="69D80E0D" w14:textId="77777777" w:rsidR="00AB302A" w:rsidRDefault="00AB302A" w:rsidP="00AB302A">
      <w:pPr>
        <w:spacing w:line="52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字数</w:t>
      </w:r>
      <w:r>
        <w:rPr>
          <w:rFonts w:ascii="仿宋_GB2312" w:eastAsia="仿宋_GB2312" w:hAnsi="仿宋_GB2312" w:cs="仿宋_GB2312"/>
          <w:sz w:val="32"/>
          <w:szCs w:val="32"/>
        </w:rPr>
        <w:t>要求</w:t>
      </w:r>
      <w:r>
        <w:rPr>
          <w:rFonts w:ascii="仿宋_GB2312" w:eastAsia="仿宋_GB2312" w:hAnsi="仿宋_GB2312" w:cs="仿宋_GB2312" w:hint="eastAsia"/>
          <w:sz w:val="32"/>
          <w:szCs w:val="32"/>
        </w:rPr>
        <w:t>1000-1500字左右，述职内容应当包含班级基本信息，担任班主任近两年期间主要工作内容，个人工作业绩、班级获奖等情况，工作中的不足及改进方向。可以适当加入工作照片。</w:t>
      </w:r>
    </w:p>
    <w:p w14:paraId="209FE99B" w14:textId="77777777" w:rsidR="00AB302A" w:rsidRDefault="00AB302A" w:rsidP="00AB302A">
      <w:pPr>
        <w:spacing w:line="52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</w:p>
    <w:p w14:paraId="31D1B3D4" w14:textId="77777777" w:rsidR="00AB302A" w:rsidRDefault="00AB302A" w:rsidP="00AB302A">
      <w:pPr>
        <w:spacing w:line="560" w:lineRule="exact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" w:eastAsia="仿宋" w:hAnsi="仿宋" w:hint="eastAsia"/>
          <w:b/>
          <w:bCs/>
          <w:sz w:val="32"/>
          <w:szCs w:val="32"/>
        </w:rPr>
        <w:t>二、正文样式模板</w:t>
      </w:r>
    </w:p>
    <w:p w14:paraId="54ECA1A8" w14:textId="77777777" w:rsidR="00AB302A" w:rsidRPr="00935494" w:rsidRDefault="00AB302A" w:rsidP="00AB302A">
      <w:pPr>
        <w:spacing w:line="600" w:lineRule="exact"/>
        <w:ind w:left="640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一级标题（3号黑体）</w:t>
      </w:r>
    </w:p>
    <w:p w14:paraId="15029B7A" w14:textId="77777777" w:rsidR="00AB302A" w:rsidRDefault="00AB302A" w:rsidP="00AB302A">
      <w:pPr>
        <w:spacing w:line="600" w:lineRule="exact"/>
        <w:ind w:firstLineChars="200" w:firstLine="640"/>
        <w:rPr>
          <w:rFonts w:ascii="仿宋_GB2312" w:eastAsia="仿宋_GB2312" w:hAnsi="仿宋" w:hint="eastAsia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>二级标题（3号楷体）</w:t>
      </w:r>
    </w:p>
    <w:p w14:paraId="20134AF3" w14:textId="77777777" w:rsidR="00AB302A" w:rsidRDefault="00AB302A" w:rsidP="00AB302A">
      <w:pPr>
        <w:pStyle w:val="af2"/>
        <w:shd w:val="clear" w:color="auto" w:fill="FFFFFF"/>
        <w:spacing w:before="0" w:beforeAutospacing="0" w:after="0" w:afterAutospacing="0" w:line="600" w:lineRule="exact"/>
        <w:ind w:firstLineChars="196" w:firstLine="627"/>
        <w:rPr>
          <w:rFonts w:ascii="仿宋_GB2312" w:eastAsia="仿宋_GB2312" w:hAnsi="仿宋" w:cs="Times New Roman" w:hint="eastAsia"/>
          <w:kern w:val="2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三级标题或正文。</w:t>
      </w:r>
      <w:r>
        <w:rPr>
          <w:rFonts w:ascii="仿宋_GB2312" w:eastAsia="仿宋_GB2312" w:hAnsi="仿宋" w:cs="Times New Roman" w:hint="eastAsia"/>
          <w:kern w:val="2"/>
          <w:sz w:val="32"/>
          <w:szCs w:val="32"/>
        </w:rPr>
        <w:t>固定行距30磅。如无特殊说明，</w:t>
      </w:r>
      <w:r>
        <w:rPr>
          <w:rFonts w:ascii="仿宋_GB2312" w:eastAsia="仿宋_GB2312" w:hAnsi="仿宋" w:hint="eastAsia"/>
          <w:sz w:val="32"/>
          <w:szCs w:val="32"/>
        </w:rPr>
        <w:t>一般用3号仿宋_GB2312体字。</w:t>
      </w:r>
    </w:p>
    <w:p w14:paraId="1F2F0586" w14:textId="77777777" w:rsidR="00AB302A" w:rsidRDefault="00AB302A" w:rsidP="00AB302A">
      <w:pPr>
        <w:pStyle w:val="af2"/>
        <w:shd w:val="clear" w:color="auto" w:fill="FFFFFF"/>
        <w:spacing w:before="0" w:beforeAutospacing="0" w:after="0" w:afterAutospacing="0" w:line="600" w:lineRule="exact"/>
        <w:ind w:firstLineChars="196" w:firstLine="627"/>
        <w:rPr>
          <w:rFonts w:ascii="仿宋_GB2312" w:eastAsia="仿宋_GB2312" w:hAnsi="仿宋" w:hint="eastAsia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四级标题或正文。</w:t>
      </w:r>
      <w:r>
        <w:rPr>
          <w:rFonts w:ascii="仿宋_GB2312" w:eastAsia="仿宋_GB2312" w:hAnsi="仿宋" w:cs="Times New Roman" w:hint="eastAsia"/>
          <w:kern w:val="2"/>
          <w:sz w:val="32"/>
          <w:szCs w:val="32"/>
        </w:rPr>
        <w:t>固定行距30磅。如无特殊说明，</w:t>
      </w:r>
      <w:r>
        <w:rPr>
          <w:rFonts w:ascii="仿宋_GB2312" w:eastAsia="仿宋_GB2312" w:hAnsi="仿宋" w:hint="eastAsia"/>
          <w:sz w:val="32"/>
          <w:szCs w:val="32"/>
        </w:rPr>
        <w:t>一般用3号仿宋_GB2312体字。</w:t>
      </w:r>
    </w:p>
    <w:p w14:paraId="69F3B6D3" w14:textId="77777777" w:rsidR="00AB302A" w:rsidRDefault="00AB302A" w:rsidP="00AB302A">
      <w:pPr>
        <w:spacing w:line="560" w:lineRule="exact"/>
        <w:ind w:firstLineChars="200" w:firstLine="643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</w:p>
    <w:p w14:paraId="45B9B1FD" w14:textId="77777777" w:rsidR="00AB302A" w:rsidRDefault="00AB302A" w:rsidP="00AB302A">
      <w:pPr>
        <w:rPr>
          <w:rFonts w:hint="eastAsia"/>
        </w:rPr>
      </w:pPr>
    </w:p>
    <w:p w14:paraId="7FEE21FB" w14:textId="77777777" w:rsidR="00AB302A" w:rsidRPr="009F4047" w:rsidRDefault="00AB302A" w:rsidP="00AB302A">
      <w:pPr>
        <w:spacing w:line="560" w:lineRule="exact"/>
        <w:ind w:firstLineChars="200" w:firstLine="643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</w:p>
    <w:p w14:paraId="6D9A89AD" w14:textId="77777777" w:rsidR="00AB302A" w:rsidRDefault="00AB302A" w:rsidP="00AB302A">
      <w:pPr>
        <w:spacing w:line="560" w:lineRule="exact"/>
        <w:ind w:firstLineChars="200" w:firstLine="643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</w:p>
    <w:p w14:paraId="5CA0967A" w14:textId="77777777" w:rsidR="00AB302A" w:rsidRDefault="00AB302A" w:rsidP="00AB302A">
      <w:pPr>
        <w:spacing w:line="560" w:lineRule="exact"/>
        <w:ind w:firstLineChars="200" w:firstLine="643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</w:p>
    <w:p w14:paraId="17B99E10" w14:textId="77777777" w:rsidR="00AB302A" w:rsidRDefault="00AB302A" w:rsidP="00AB302A">
      <w:pPr>
        <w:spacing w:line="560" w:lineRule="exact"/>
        <w:ind w:firstLineChars="200" w:firstLine="643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</w:p>
    <w:p w14:paraId="46F19A30" w14:textId="77777777" w:rsidR="00AB302A" w:rsidRDefault="00AB302A" w:rsidP="00AB302A">
      <w:pPr>
        <w:spacing w:line="560" w:lineRule="exact"/>
        <w:ind w:firstLineChars="200" w:firstLine="643"/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</w:p>
    <w:p w14:paraId="3DB4FD21" w14:textId="77777777" w:rsidR="00AB302A" w:rsidRPr="00797C33" w:rsidRDefault="00AB302A" w:rsidP="00AB302A">
      <w:pPr>
        <w:snapToGrid w:val="0"/>
        <w:spacing w:beforeLines="50" w:before="156" w:afterLines="50" w:after="156"/>
        <w:rPr>
          <w:rFonts w:ascii="仿宋_GB2312" w:eastAsia="仿宋_GB2312" w:hint="eastAsia"/>
          <w:bCs/>
          <w:sz w:val="32"/>
          <w:szCs w:val="32"/>
        </w:rPr>
      </w:pPr>
      <w:r w:rsidRPr="00797C33">
        <w:rPr>
          <w:rFonts w:ascii="仿宋_GB2312" w:eastAsia="仿宋_GB2312" w:hint="eastAsia"/>
          <w:bCs/>
          <w:sz w:val="32"/>
          <w:szCs w:val="32"/>
        </w:rPr>
        <w:lastRenderedPageBreak/>
        <w:t>附件2：</w:t>
      </w:r>
    </w:p>
    <w:p w14:paraId="635F9EB9" w14:textId="77777777" w:rsidR="00AB302A" w:rsidRDefault="00AB302A" w:rsidP="00AB302A">
      <w:pPr>
        <w:snapToGrid w:val="0"/>
        <w:spacing w:beforeLines="50" w:before="156" w:afterLines="50" w:after="156"/>
        <w:jc w:val="center"/>
        <w:rPr>
          <w:rFonts w:ascii="方正小标宋简体" w:eastAsia="方正小标宋简体" w:hAnsi="方正小标宋简体" w:cs="方正小标宋简体" w:hint="eastAsia"/>
          <w:kern w:val="0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32"/>
          <w:szCs w:val="32"/>
        </w:rPr>
        <w:t>园艺学院班主任考核评优评分表</w:t>
      </w:r>
    </w:p>
    <w:p w14:paraId="665900D6" w14:textId="77777777" w:rsidR="00AB302A" w:rsidRDefault="00AB302A" w:rsidP="00AB302A">
      <w:pPr>
        <w:rPr>
          <w:rFonts w:eastAsia="仿宋_GB2312" w:hint="eastAsia"/>
          <w:b/>
          <w:sz w:val="24"/>
        </w:rPr>
      </w:pPr>
      <w:r>
        <w:rPr>
          <w:rFonts w:eastAsia="仿宋_GB2312" w:hint="eastAsia"/>
          <w:b/>
          <w:sz w:val="24"/>
        </w:rPr>
        <w:t>班主任姓名：</w:t>
      </w:r>
      <w:r>
        <w:rPr>
          <w:rFonts w:eastAsia="仿宋_GB2312" w:hint="eastAsia"/>
          <w:b/>
          <w:sz w:val="24"/>
        </w:rPr>
        <w:t xml:space="preserve">          </w:t>
      </w:r>
      <w:r>
        <w:rPr>
          <w:rFonts w:eastAsia="仿宋_GB2312" w:hint="eastAsia"/>
          <w:b/>
          <w:sz w:val="24"/>
        </w:rPr>
        <w:t>所带班级：</w:t>
      </w:r>
      <w:r>
        <w:rPr>
          <w:rFonts w:eastAsia="仿宋_GB2312" w:hint="eastAsia"/>
          <w:b/>
          <w:sz w:val="24"/>
        </w:rPr>
        <w:t xml:space="preserve">    </w:t>
      </w:r>
      <w:r>
        <w:rPr>
          <w:rFonts w:eastAsia="仿宋_GB2312"/>
          <w:b/>
          <w:sz w:val="24"/>
        </w:rPr>
        <w:t xml:space="preserve"> </w:t>
      </w:r>
      <w:r>
        <w:rPr>
          <w:rFonts w:eastAsia="仿宋_GB2312" w:hint="eastAsia"/>
          <w:b/>
          <w:sz w:val="24"/>
        </w:rPr>
        <w:t xml:space="preserve">       </w:t>
      </w:r>
      <w:r>
        <w:rPr>
          <w:rFonts w:eastAsia="仿宋_GB2312" w:hint="eastAsia"/>
          <w:b/>
          <w:sz w:val="24"/>
        </w:rPr>
        <w:t>填表日期：</w:t>
      </w:r>
      <w:r>
        <w:rPr>
          <w:rFonts w:eastAsia="仿宋_GB2312" w:hint="eastAsia"/>
          <w:b/>
          <w:sz w:val="24"/>
        </w:rPr>
        <w:t xml:space="preserve">  </w:t>
      </w:r>
      <w:r>
        <w:rPr>
          <w:rFonts w:eastAsia="仿宋_GB2312" w:hint="eastAsia"/>
          <w:b/>
          <w:sz w:val="24"/>
        </w:rPr>
        <w:t>年</w:t>
      </w:r>
      <w:r>
        <w:rPr>
          <w:rFonts w:eastAsia="仿宋_GB2312" w:hint="eastAsia"/>
          <w:b/>
          <w:sz w:val="24"/>
        </w:rPr>
        <w:t xml:space="preserve">  </w:t>
      </w:r>
      <w:r>
        <w:rPr>
          <w:rFonts w:eastAsia="仿宋_GB2312" w:hint="eastAsia"/>
          <w:b/>
          <w:sz w:val="24"/>
        </w:rPr>
        <w:t>月</w:t>
      </w:r>
      <w:r>
        <w:rPr>
          <w:rFonts w:eastAsia="仿宋_GB2312"/>
          <w:b/>
          <w:sz w:val="24"/>
        </w:rPr>
        <w:t xml:space="preserve">  </w:t>
      </w:r>
      <w:r>
        <w:rPr>
          <w:rFonts w:eastAsia="仿宋_GB2312" w:hint="eastAsia"/>
          <w:b/>
          <w:sz w:val="24"/>
        </w:rPr>
        <w:t>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6"/>
        <w:gridCol w:w="839"/>
        <w:gridCol w:w="6095"/>
        <w:gridCol w:w="886"/>
        <w:gridCol w:w="684"/>
        <w:gridCol w:w="852"/>
      </w:tblGrid>
      <w:tr w:rsidR="00AB302A" w14:paraId="6BD37AC2" w14:textId="77777777" w:rsidTr="00784EBA">
        <w:trPr>
          <w:jc w:val="center"/>
        </w:trPr>
        <w:tc>
          <w:tcPr>
            <w:tcW w:w="716" w:type="dxa"/>
            <w:vAlign w:val="center"/>
          </w:tcPr>
          <w:p w14:paraId="7F820594" w14:textId="77777777" w:rsidR="00AB302A" w:rsidRDefault="00AB302A" w:rsidP="00784EBA">
            <w:pPr>
              <w:spacing w:line="260" w:lineRule="exact"/>
              <w:jc w:val="center"/>
              <w:rPr>
                <w:rFonts w:ascii="Times New Roman" w:eastAsia="仿宋_GB2312" w:hAnsi="Times New Roman"/>
                <w:b/>
                <w:szCs w:val="21"/>
              </w:rPr>
            </w:pPr>
            <w:r>
              <w:rPr>
                <w:rFonts w:ascii="Times New Roman" w:eastAsia="仿宋_GB2312" w:hAnsi="Times New Roman"/>
                <w:b/>
                <w:szCs w:val="21"/>
              </w:rPr>
              <w:t>一级指标</w:t>
            </w:r>
          </w:p>
        </w:tc>
        <w:tc>
          <w:tcPr>
            <w:tcW w:w="6934" w:type="dxa"/>
            <w:gridSpan w:val="2"/>
            <w:vAlign w:val="center"/>
          </w:tcPr>
          <w:p w14:paraId="3A1CF7ED" w14:textId="77777777" w:rsidR="00AB302A" w:rsidRDefault="00AB302A" w:rsidP="00784EBA">
            <w:pPr>
              <w:spacing w:line="260" w:lineRule="exact"/>
              <w:jc w:val="center"/>
              <w:rPr>
                <w:rFonts w:ascii="Times New Roman" w:eastAsia="仿宋_GB2312" w:hAnsi="Times New Roman"/>
                <w:b/>
                <w:szCs w:val="21"/>
              </w:rPr>
            </w:pPr>
            <w:r>
              <w:rPr>
                <w:rFonts w:ascii="Times New Roman" w:eastAsia="仿宋_GB2312" w:hAnsi="Times New Roman"/>
                <w:b/>
                <w:szCs w:val="21"/>
              </w:rPr>
              <w:t>二级指标</w:t>
            </w:r>
          </w:p>
        </w:tc>
        <w:tc>
          <w:tcPr>
            <w:tcW w:w="886" w:type="dxa"/>
            <w:vAlign w:val="center"/>
          </w:tcPr>
          <w:p w14:paraId="04600E00" w14:textId="77777777" w:rsidR="00AB302A" w:rsidRDefault="00AB302A" w:rsidP="00784EBA">
            <w:pPr>
              <w:spacing w:line="260" w:lineRule="exact"/>
              <w:jc w:val="center"/>
              <w:rPr>
                <w:rFonts w:ascii="Times New Roman" w:eastAsia="仿宋_GB2312" w:hAnsi="Times New Roman"/>
                <w:b/>
                <w:szCs w:val="21"/>
              </w:rPr>
            </w:pPr>
            <w:r>
              <w:rPr>
                <w:rFonts w:ascii="Times New Roman" w:eastAsia="仿宋_GB2312" w:hAnsi="Times New Roman"/>
                <w:b/>
                <w:szCs w:val="21"/>
              </w:rPr>
              <w:t>满分</w:t>
            </w:r>
          </w:p>
        </w:tc>
        <w:tc>
          <w:tcPr>
            <w:tcW w:w="684" w:type="dxa"/>
            <w:vAlign w:val="center"/>
          </w:tcPr>
          <w:p w14:paraId="7405D3BD" w14:textId="77777777" w:rsidR="00AB302A" w:rsidRDefault="00AB302A" w:rsidP="00784EBA">
            <w:pPr>
              <w:spacing w:line="260" w:lineRule="exact"/>
              <w:jc w:val="center"/>
              <w:rPr>
                <w:rFonts w:ascii="Times New Roman" w:eastAsia="仿宋_GB2312" w:hAnsi="Times New Roman"/>
                <w:b/>
                <w:szCs w:val="21"/>
              </w:rPr>
            </w:pPr>
            <w:r>
              <w:rPr>
                <w:rFonts w:ascii="Times New Roman" w:eastAsia="仿宋_GB2312" w:hAnsi="Times New Roman"/>
                <w:b/>
                <w:szCs w:val="21"/>
              </w:rPr>
              <w:t>自评得分</w:t>
            </w:r>
          </w:p>
        </w:tc>
        <w:tc>
          <w:tcPr>
            <w:tcW w:w="852" w:type="dxa"/>
            <w:vAlign w:val="center"/>
          </w:tcPr>
          <w:p w14:paraId="1E98ED47" w14:textId="77777777" w:rsidR="00AB302A" w:rsidRDefault="00AB302A" w:rsidP="00784EBA">
            <w:pPr>
              <w:spacing w:line="260" w:lineRule="exact"/>
              <w:jc w:val="center"/>
              <w:rPr>
                <w:rFonts w:ascii="Times New Roman" w:eastAsia="仿宋_GB2312" w:hAnsi="Times New Roman"/>
                <w:b/>
                <w:szCs w:val="21"/>
              </w:rPr>
            </w:pPr>
            <w:r>
              <w:rPr>
                <w:rFonts w:ascii="Times New Roman" w:eastAsia="仿宋_GB2312" w:hAnsi="Times New Roman"/>
                <w:b/>
                <w:szCs w:val="21"/>
              </w:rPr>
              <w:t>考评工作小组打分</w:t>
            </w:r>
          </w:p>
        </w:tc>
      </w:tr>
      <w:tr w:rsidR="00AB302A" w14:paraId="750F4AC5" w14:textId="77777777" w:rsidTr="00784EBA">
        <w:trPr>
          <w:jc w:val="center"/>
        </w:trPr>
        <w:tc>
          <w:tcPr>
            <w:tcW w:w="716" w:type="dxa"/>
            <w:vAlign w:val="center"/>
          </w:tcPr>
          <w:p w14:paraId="2B1946A2" w14:textId="77777777" w:rsidR="00AB302A" w:rsidRDefault="00AB302A" w:rsidP="00784EBA">
            <w:pPr>
              <w:spacing w:line="260" w:lineRule="exact"/>
              <w:jc w:val="center"/>
              <w:rPr>
                <w:rFonts w:ascii="Times New Roman" w:eastAsia="仿宋_GB2312" w:hAnsi="Times New Roman"/>
                <w:b/>
                <w:szCs w:val="21"/>
              </w:rPr>
            </w:pPr>
            <w:r>
              <w:rPr>
                <w:rFonts w:ascii="Times New Roman" w:eastAsia="仿宋_GB2312" w:hAnsi="Times New Roman"/>
                <w:b/>
                <w:szCs w:val="21"/>
              </w:rPr>
              <w:t>政治思想和道德修养</w:t>
            </w:r>
          </w:p>
        </w:tc>
        <w:tc>
          <w:tcPr>
            <w:tcW w:w="6934" w:type="dxa"/>
            <w:gridSpan w:val="2"/>
            <w:vAlign w:val="center"/>
          </w:tcPr>
          <w:p w14:paraId="03B78CE5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1.</w:t>
            </w:r>
            <w:r>
              <w:rPr>
                <w:rFonts w:ascii="Times New Roman" w:eastAsia="仿宋_GB2312" w:hAnsi="Times New Roman"/>
                <w:szCs w:val="21"/>
              </w:rPr>
              <w:t>有政治敏锐感，有大局意识。</w:t>
            </w:r>
          </w:p>
          <w:p w14:paraId="33A4F114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2.</w:t>
            </w:r>
            <w:r>
              <w:rPr>
                <w:rFonts w:ascii="Times New Roman" w:eastAsia="仿宋_GB2312" w:hAnsi="Times New Roman"/>
                <w:szCs w:val="21"/>
              </w:rPr>
              <w:t>安心本职工作，责任心强，有敬业和奉献精神，严于律己，为人师表。</w:t>
            </w:r>
          </w:p>
          <w:p w14:paraId="59C15578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3.</w:t>
            </w:r>
            <w:r>
              <w:rPr>
                <w:rFonts w:ascii="Times New Roman" w:eastAsia="仿宋_GB2312" w:hAnsi="Times New Roman"/>
                <w:szCs w:val="21"/>
              </w:rPr>
              <w:t>坚持以人为本，乐于做学生的知心朋友，尊重理解学生，作风正派，办事公道，事业心强。</w:t>
            </w:r>
          </w:p>
          <w:p w14:paraId="68F8C830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4.</w:t>
            </w:r>
            <w:r>
              <w:rPr>
                <w:rFonts w:ascii="Times New Roman" w:eastAsia="仿宋_GB2312" w:hAnsi="Times New Roman"/>
                <w:szCs w:val="21"/>
              </w:rPr>
              <w:t>能及时准确地完成组织交办的各项任务</w:t>
            </w:r>
            <w:r>
              <w:rPr>
                <w:rFonts w:ascii="Times New Roman" w:eastAsia="仿宋_GB2312" w:hAnsi="Times New Roman" w:hint="eastAsia"/>
                <w:szCs w:val="21"/>
              </w:rPr>
              <w:t>。</w:t>
            </w:r>
          </w:p>
        </w:tc>
        <w:tc>
          <w:tcPr>
            <w:tcW w:w="886" w:type="dxa"/>
            <w:vAlign w:val="center"/>
          </w:tcPr>
          <w:p w14:paraId="2B24D359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15</w:t>
            </w:r>
            <w:r>
              <w:rPr>
                <w:rFonts w:ascii="Times New Roman" w:eastAsia="仿宋_GB2312" w:hAnsi="Times New Roman"/>
                <w:szCs w:val="21"/>
              </w:rPr>
              <w:t>分</w:t>
            </w:r>
          </w:p>
        </w:tc>
        <w:tc>
          <w:tcPr>
            <w:tcW w:w="684" w:type="dxa"/>
            <w:vAlign w:val="center"/>
          </w:tcPr>
          <w:p w14:paraId="3ECCC51D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852" w:type="dxa"/>
            <w:vAlign w:val="center"/>
          </w:tcPr>
          <w:p w14:paraId="50B2C3D3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</w:p>
        </w:tc>
      </w:tr>
      <w:tr w:rsidR="00AB302A" w14:paraId="62297487" w14:textId="77777777" w:rsidTr="00784EBA">
        <w:trPr>
          <w:trHeight w:val="1134"/>
          <w:jc w:val="center"/>
        </w:trPr>
        <w:tc>
          <w:tcPr>
            <w:tcW w:w="716" w:type="dxa"/>
            <w:vMerge w:val="restart"/>
            <w:vAlign w:val="center"/>
          </w:tcPr>
          <w:p w14:paraId="66B44E97" w14:textId="77777777" w:rsidR="00AB302A" w:rsidRDefault="00AB302A" w:rsidP="00784EBA">
            <w:pPr>
              <w:spacing w:line="260" w:lineRule="exact"/>
              <w:jc w:val="center"/>
              <w:rPr>
                <w:rFonts w:ascii="Times New Roman" w:eastAsia="仿宋_GB2312" w:hAnsi="Times New Roman"/>
                <w:b/>
                <w:szCs w:val="21"/>
              </w:rPr>
            </w:pPr>
            <w:r>
              <w:rPr>
                <w:rFonts w:ascii="Times New Roman" w:eastAsia="仿宋_GB2312" w:hAnsi="Times New Roman"/>
                <w:b/>
                <w:szCs w:val="21"/>
              </w:rPr>
              <w:t>学生教育管理工作</w:t>
            </w:r>
          </w:p>
        </w:tc>
        <w:tc>
          <w:tcPr>
            <w:tcW w:w="839" w:type="dxa"/>
            <w:textDirection w:val="tbRlV"/>
            <w:vAlign w:val="center"/>
          </w:tcPr>
          <w:p w14:paraId="2E37EDC5" w14:textId="77777777" w:rsidR="00AB302A" w:rsidRDefault="00AB302A" w:rsidP="00784EBA">
            <w:pPr>
              <w:adjustRightInd w:val="0"/>
              <w:snapToGrid w:val="0"/>
              <w:ind w:left="113" w:right="113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对学生的思想品德</w:t>
            </w:r>
          </w:p>
          <w:p w14:paraId="32A95C29" w14:textId="77777777" w:rsidR="00AB302A" w:rsidRDefault="00AB302A" w:rsidP="00784EBA">
            <w:pPr>
              <w:adjustRightInd w:val="0"/>
              <w:snapToGrid w:val="0"/>
              <w:ind w:left="113" w:right="113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教育工作</w:t>
            </w:r>
          </w:p>
        </w:tc>
        <w:tc>
          <w:tcPr>
            <w:tcW w:w="6095" w:type="dxa"/>
            <w:vAlign w:val="center"/>
          </w:tcPr>
          <w:p w14:paraId="26415036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1.</w:t>
            </w:r>
            <w:r>
              <w:rPr>
                <w:rFonts w:ascii="Times New Roman" w:eastAsia="仿宋_GB2312" w:hAnsi="Times New Roman"/>
                <w:szCs w:val="21"/>
              </w:rPr>
              <w:t>能及时掌握学生的思想动态，关注学生中的热点与难点问题，及时上报学生中的不良思想倾向。</w:t>
            </w:r>
          </w:p>
          <w:p w14:paraId="32AEEDC0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2.</w:t>
            </w:r>
            <w:r>
              <w:rPr>
                <w:rFonts w:ascii="Times New Roman" w:eastAsia="仿宋_GB2312" w:hAnsi="Times New Roman"/>
                <w:szCs w:val="21"/>
              </w:rPr>
              <w:t>协助辅导员认真组织政治学习，主题班会及团日活动，有记载。</w:t>
            </w:r>
          </w:p>
          <w:p w14:paraId="7BE3B92F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3.</w:t>
            </w:r>
            <w:r>
              <w:rPr>
                <w:rFonts w:ascii="Times New Roman" w:eastAsia="仿宋_GB2312" w:hAnsi="Times New Roman"/>
                <w:szCs w:val="21"/>
              </w:rPr>
              <w:t>积极引导和指导学生参与有益于身心健康的体育、文艺、科技活动和各种社会实践活动，培养学生自我教育、自我管理、自我服务和自我完善意识。</w:t>
            </w:r>
          </w:p>
          <w:p w14:paraId="6A44497E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4.</w:t>
            </w:r>
            <w:r>
              <w:rPr>
                <w:rFonts w:ascii="Times New Roman" w:eastAsia="仿宋_GB2312" w:hAnsi="Times New Roman"/>
                <w:szCs w:val="21"/>
              </w:rPr>
              <w:t>关心班级学生成长，能够及时开展班里心理健康教育活动，能及时反映班级学生的不良心理问题。</w:t>
            </w:r>
          </w:p>
        </w:tc>
        <w:tc>
          <w:tcPr>
            <w:tcW w:w="886" w:type="dxa"/>
            <w:vAlign w:val="center"/>
          </w:tcPr>
          <w:p w14:paraId="58C445B5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15</w:t>
            </w:r>
            <w:r>
              <w:rPr>
                <w:rFonts w:ascii="Times New Roman" w:eastAsia="仿宋_GB2312" w:hAnsi="Times New Roman"/>
                <w:szCs w:val="21"/>
              </w:rPr>
              <w:t>分</w:t>
            </w:r>
          </w:p>
        </w:tc>
        <w:tc>
          <w:tcPr>
            <w:tcW w:w="684" w:type="dxa"/>
            <w:vAlign w:val="center"/>
          </w:tcPr>
          <w:p w14:paraId="7CB30FE9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852" w:type="dxa"/>
            <w:vAlign w:val="center"/>
          </w:tcPr>
          <w:p w14:paraId="7C7651B5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</w:p>
        </w:tc>
      </w:tr>
      <w:tr w:rsidR="00AB302A" w14:paraId="7A7A4C3D" w14:textId="77777777" w:rsidTr="00784EBA">
        <w:trPr>
          <w:trHeight w:val="2865"/>
          <w:jc w:val="center"/>
        </w:trPr>
        <w:tc>
          <w:tcPr>
            <w:tcW w:w="716" w:type="dxa"/>
            <w:vMerge/>
            <w:vAlign w:val="center"/>
          </w:tcPr>
          <w:p w14:paraId="6B684EE9" w14:textId="77777777" w:rsidR="00AB302A" w:rsidRDefault="00AB302A" w:rsidP="00784EBA">
            <w:pPr>
              <w:spacing w:line="260" w:lineRule="exact"/>
              <w:jc w:val="center"/>
              <w:rPr>
                <w:rFonts w:ascii="Times New Roman" w:eastAsia="仿宋_GB2312" w:hAnsi="Times New Roman"/>
                <w:b/>
                <w:szCs w:val="21"/>
              </w:rPr>
            </w:pPr>
          </w:p>
        </w:tc>
        <w:tc>
          <w:tcPr>
            <w:tcW w:w="839" w:type="dxa"/>
            <w:textDirection w:val="tbRlV"/>
            <w:vAlign w:val="center"/>
          </w:tcPr>
          <w:p w14:paraId="1BA821C1" w14:textId="77777777" w:rsidR="00AB302A" w:rsidRDefault="00AB302A" w:rsidP="00784EBA">
            <w:pPr>
              <w:adjustRightInd w:val="0"/>
              <w:snapToGrid w:val="0"/>
              <w:ind w:left="113" w:right="113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对学生进行学习指导工作</w:t>
            </w:r>
          </w:p>
        </w:tc>
        <w:tc>
          <w:tcPr>
            <w:tcW w:w="6095" w:type="dxa"/>
            <w:vAlign w:val="center"/>
          </w:tcPr>
          <w:p w14:paraId="1C23AC2D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1.</w:t>
            </w:r>
            <w:r>
              <w:rPr>
                <w:rFonts w:ascii="Times New Roman" w:eastAsia="仿宋_GB2312" w:hAnsi="Times New Roman"/>
                <w:szCs w:val="21"/>
              </w:rPr>
              <w:t>帮助学生树立正确的学习态度，明确正确的学习目的，学生的学习动机纯正，学习热情高，学习风气浓厚。</w:t>
            </w:r>
          </w:p>
          <w:p w14:paraId="1F9103A1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2.</w:t>
            </w:r>
            <w:r>
              <w:rPr>
                <w:rFonts w:ascii="Times New Roman" w:eastAsia="仿宋_GB2312" w:hAnsi="Times New Roman"/>
                <w:szCs w:val="21"/>
              </w:rPr>
              <w:t>班级有良好的学风建设规划，有制度，有检查，成效明显。</w:t>
            </w:r>
          </w:p>
          <w:p w14:paraId="194503B1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3.</w:t>
            </w:r>
            <w:r>
              <w:rPr>
                <w:rFonts w:ascii="Times New Roman" w:eastAsia="仿宋_GB2312" w:hAnsi="Times New Roman"/>
                <w:szCs w:val="21"/>
              </w:rPr>
              <w:t>指导学生的专业学习，学生专业思想牢固。</w:t>
            </w:r>
          </w:p>
          <w:p w14:paraId="07AB6CBB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4.</w:t>
            </w:r>
            <w:r>
              <w:rPr>
                <w:rFonts w:ascii="Times New Roman" w:eastAsia="仿宋_GB2312" w:hAnsi="Times New Roman"/>
                <w:szCs w:val="21"/>
              </w:rPr>
              <w:t>大力开展专业知识竞赛，专业技能大赛，计算机技能等活动。</w:t>
            </w:r>
          </w:p>
          <w:p w14:paraId="5676E3BA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5.</w:t>
            </w:r>
            <w:r>
              <w:rPr>
                <w:rFonts w:ascii="Times New Roman" w:eastAsia="仿宋_GB2312" w:hAnsi="Times New Roman"/>
                <w:szCs w:val="21"/>
              </w:rPr>
              <w:t>引导学生积极从事课外科技学术活动和创新活动</w:t>
            </w:r>
          </w:p>
          <w:p w14:paraId="2A0B2D57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6.</w:t>
            </w:r>
            <w:r>
              <w:rPr>
                <w:rFonts w:ascii="Times New Roman" w:eastAsia="仿宋_GB2312" w:hAnsi="Times New Roman"/>
                <w:szCs w:val="21"/>
              </w:rPr>
              <w:t>经常到班级检查学生上课出勤情况，认真坚持请销假制度及点名报告制度。</w:t>
            </w:r>
          </w:p>
          <w:p w14:paraId="09D7231F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7.</w:t>
            </w:r>
            <w:r>
              <w:rPr>
                <w:rFonts w:ascii="Times New Roman" w:eastAsia="仿宋_GB2312" w:hAnsi="Times New Roman"/>
                <w:szCs w:val="21"/>
              </w:rPr>
              <w:t>严格考风考纪，考前做好宣传动员，考后及时上报违纪学生材料。</w:t>
            </w:r>
          </w:p>
          <w:p w14:paraId="1D6B1ECD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8.</w:t>
            </w:r>
            <w:r>
              <w:rPr>
                <w:rFonts w:ascii="Times New Roman" w:eastAsia="仿宋_GB2312" w:hAnsi="Times New Roman"/>
                <w:szCs w:val="21"/>
              </w:rPr>
              <w:t>指导学生做好职业生涯规划、考研准备、择业就业等工作。</w:t>
            </w:r>
          </w:p>
        </w:tc>
        <w:tc>
          <w:tcPr>
            <w:tcW w:w="886" w:type="dxa"/>
            <w:vAlign w:val="center"/>
          </w:tcPr>
          <w:p w14:paraId="31895D57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30</w:t>
            </w:r>
            <w:r>
              <w:rPr>
                <w:rFonts w:ascii="Times New Roman" w:eastAsia="仿宋_GB2312" w:hAnsi="Times New Roman"/>
                <w:szCs w:val="21"/>
              </w:rPr>
              <w:t>分</w:t>
            </w:r>
          </w:p>
        </w:tc>
        <w:tc>
          <w:tcPr>
            <w:tcW w:w="684" w:type="dxa"/>
            <w:vAlign w:val="center"/>
          </w:tcPr>
          <w:p w14:paraId="7DCE954A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852" w:type="dxa"/>
            <w:vAlign w:val="center"/>
          </w:tcPr>
          <w:p w14:paraId="79422B0B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</w:p>
        </w:tc>
      </w:tr>
      <w:tr w:rsidR="00AB302A" w14:paraId="5D7B0DFC" w14:textId="77777777" w:rsidTr="00784EBA">
        <w:trPr>
          <w:trHeight w:val="1134"/>
          <w:jc w:val="center"/>
        </w:trPr>
        <w:tc>
          <w:tcPr>
            <w:tcW w:w="716" w:type="dxa"/>
            <w:vMerge/>
            <w:vAlign w:val="center"/>
          </w:tcPr>
          <w:p w14:paraId="40CBBB1E" w14:textId="77777777" w:rsidR="00AB302A" w:rsidRDefault="00AB302A" w:rsidP="00784EBA">
            <w:pPr>
              <w:spacing w:line="260" w:lineRule="exact"/>
              <w:jc w:val="center"/>
              <w:rPr>
                <w:rFonts w:ascii="Times New Roman" w:eastAsia="仿宋_GB2312" w:hAnsi="Times New Roman"/>
                <w:b/>
                <w:szCs w:val="21"/>
              </w:rPr>
            </w:pPr>
          </w:p>
        </w:tc>
        <w:tc>
          <w:tcPr>
            <w:tcW w:w="839" w:type="dxa"/>
            <w:textDirection w:val="tbRlV"/>
            <w:vAlign w:val="center"/>
          </w:tcPr>
          <w:p w14:paraId="62D64A95" w14:textId="77777777" w:rsidR="00AB302A" w:rsidRDefault="00AB302A" w:rsidP="00784EBA">
            <w:pPr>
              <w:adjustRightInd w:val="0"/>
              <w:snapToGrid w:val="0"/>
              <w:ind w:left="113" w:right="113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对学生进行行为指导工作</w:t>
            </w:r>
          </w:p>
        </w:tc>
        <w:tc>
          <w:tcPr>
            <w:tcW w:w="6095" w:type="dxa"/>
            <w:vAlign w:val="center"/>
          </w:tcPr>
          <w:p w14:paraId="51F82A6B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1.</w:t>
            </w:r>
            <w:r>
              <w:rPr>
                <w:rFonts w:ascii="Times New Roman" w:eastAsia="仿宋_GB2312" w:hAnsi="Times New Roman"/>
                <w:szCs w:val="21"/>
              </w:rPr>
              <w:t>经常对学生进行法制法规和校规校纪教育，学生自觉遵守社会公德和大学生行为准则。</w:t>
            </w:r>
          </w:p>
          <w:p w14:paraId="3880211D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2.</w:t>
            </w:r>
            <w:r>
              <w:rPr>
                <w:rFonts w:ascii="Times New Roman" w:eastAsia="仿宋_GB2312" w:hAnsi="Times New Roman"/>
                <w:szCs w:val="21"/>
              </w:rPr>
              <w:t>能</w:t>
            </w:r>
            <w:r>
              <w:rPr>
                <w:rFonts w:ascii="Times New Roman" w:eastAsia="仿宋_GB2312" w:hAnsi="Times New Roman" w:hint="eastAsia"/>
                <w:szCs w:val="21"/>
              </w:rPr>
              <w:t>经常</w:t>
            </w:r>
            <w:r>
              <w:rPr>
                <w:rFonts w:ascii="Times New Roman" w:eastAsia="仿宋_GB2312" w:hAnsi="Times New Roman"/>
                <w:szCs w:val="21"/>
              </w:rPr>
              <w:t>召开班会</w:t>
            </w:r>
            <w:r>
              <w:rPr>
                <w:rFonts w:ascii="Times New Roman" w:eastAsia="仿宋_GB2312" w:hAnsi="Times New Roman" w:hint="eastAsia"/>
                <w:szCs w:val="21"/>
              </w:rPr>
              <w:t>和组织班级活动</w:t>
            </w:r>
            <w:r>
              <w:rPr>
                <w:rFonts w:ascii="Times New Roman" w:eastAsia="仿宋_GB2312" w:hAnsi="Times New Roman"/>
                <w:szCs w:val="21"/>
              </w:rPr>
              <w:t>，加强班级建设，班风好，学风好。</w:t>
            </w:r>
          </w:p>
          <w:p w14:paraId="26833200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3.</w:t>
            </w:r>
            <w:r>
              <w:rPr>
                <w:rFonts w:ascii="Times New Roman" w:eastAsia="仿宋_GB2312" w:hAnsi="Times New Roman"/>
                <w:szCs w:val="21"/>
              </w:rPr>
              <w:t>能够及时纠正和查处学生违纪行为，学生文明修身意识强，文明程度高，行为习惯好。</w:t>
            </w:r>
          </w:p>
        </w:tc>
        <w:tc>
          <w:tcPr>
            <w:tcW w:w="886" w:type="dxa"/>
            <w:vAlign w:val="center"/>
          </w:tcPr>
          <w:p w14:paraId="1221E306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15</w:t>
            </w:r>
            <w:r>
              <w:rPr>
                <w:rFonts w:ascii="Times New Roman" w:eastAsia="仿宋_GB2312" w:hAnsi="Times New Roman"/>
                <w:szCs w:val="21"/>
              </w:rPr>
              <w:t>分</w:t>
            </w:r>
          </w:p>
        </w:tc>
        <w:tc>
          <w:tcPr>
            <w:tcW w:w="684" w:type="dxa"/>
            <w:vAlign w:val="center"/>
          </w:tcPr>
          <w:p w14:paraId="390F196C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852" w:type="dxa"/>
            <w:vAlign w:val="center"/>
          </w:tcPr>
          <w:p w14:paraId="134F1F93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</w:p>
        </w:tc>
      </w:tr>
      <w:tr w:rsidR="00AB302A" w14:paraId="6AF9C72C" w14:textId="77777777" w:rsidTr="00784EBA">
        <w:trPr>
          <w:trHeight w:val="1134"/>
          <w:jc w:val="center"/>
        </w:trPr>
        <w:tc>
          <w:tcPr>
            <w:tcW w:w="716" w:type="dxa"/>
            <w:vMerge/>
            <w:vAlign w:val="center"/>
          </w:tcPr>
          <w:p w14:paraId="54D4769B" w14:textId="77777777" w:rsidR="00AB302A" w:rsidRDefault="00AB302A" w:rsidP="00784EBA">
            <w:pPr>
              <w:spacing w:line="260" w:lineRule="exact"/>
              <w:jc w:val="center"/>
              <w:rPr>
                <w:rFonts w:ascii="Times New Roman" w:eastAsia="仿宋_GB2312" w:hAnsi="Times New Roman"/>
                <w:b/>
                <w:szCs w:val="21"/>
              </w:rPr>
            </w:pPr>
          </w:p>
        </w:tc>
        <w:tc>
          <w:tcPr>
            <w:tcW w:w="839" w:type="dxa"/>
            <w:textDirection w:val="tbRlV"/>
            <w:vAlign w:val="center"/>
          </w:tcPr>
          <w:p w14:paraId="75D6EE06" w14:textId="77777777" w:rsidR="00AB302A" w:rsidRDefault="00AB302A" w:rsidP="00784EBA">
            <w:pPr>
              <w:adjustRightInd w:val="0"/>
              <w:snapToGrid w:val="0"/>
              <w:ind w:left="113" w:right="113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做好学生</w:t>
            </w:r>
          </w:p>
          <w:p w14:paraId="51765497" w14:textId="77777777" w:rsidR="00AB302A" w:rsidRDefault="00AB302A" w:rsidP="00784EBA">
            <w:pPr>
              <w:adjustRightInd w:val="0"/>
              <w:snapToGrid w:val="0"/>
              <w:ind w:left="113" w:right="113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管理工作</w:t>
            </w:r>
          </w:p>
        </w:tc>
        <w:tc>
          <w:tcPr>
            <w:tcW w:w="6095" w:type="dxa"/>
            <w:vAlign w:val="center"/>
          </w:tcPr>
          <w:p w14:paraId="4397FACC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1.</w:t>
            </w:r>
            <w:r>
              <w:rPr>
                <w:rFonts w:ascii="Times New Roman" w:eastAsia="仿宋_GB2312" w:hAnsi="Times New Roman"/>
                <w:szCs w:val="21"/>
              </w:rPr>
              <w:t>能够协助辅导员做好学生干部的选拔、使用和培养。</w:t>
            </w:r>
          </w:p>
          <w:p w14:paraId="387D4B10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2.</w:t>
            </w:r>
            <w:r>
              <w:rPr>
                <w:rFonts w:ascii="Times New Roman" w:eastAsia="仿宋_GB2312" w:hAnsi="Times New Roman"/>
                <w:szCs w:val="21"/>
              </w:rPr>
              <w:t>能够与辅导员一道做好学生综合测评、奖学金评定、助学贷款申请、困难补助发放、勤工助学等工作。</w:t>
            </w:r>
          </w:p>
          <w:p w14:paraId="39B56E51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3.</w:t>
            </w:r>
            <w:r>
              <w:rPr>
                <w:rFonts w:ascii="Times New Roman" w:eastAsia="仿宋_GB2312" w:hAnsi="Times New Roman"/>
                <w:szCs w:val="21"/>
              </w:rPr>
              <w:t>能够经常深入班级，及时发现、处理和化解矛盾，报告发生事件，协助调查处理，无重大责任事故。</w:t>
            </w:r>
          </w:p>
          <w:p w14:paraId="0055FA89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4.</w:t>
            </w:r>
            <w:r>
              <w:rPr>
                <w:rFonts w:ascii="Times New Roman" w:eastAsia="仿宋_GB2312" w:hAnsi="Times New Roman"/>
                <w:szCs w:val="21"/>
              </w:rPr>
              <w:t>能够深入学生宿舍，妥善解决学生反映的各种问题。</w:t>
            </w:r>
          </w:p>
        </w:tc>
        <w:tc>
          <w:tcPr>
            <w:tcW w:w="886" w:type="dxa"/>
            <w:vAlign w:val="center"/>
          </w:tcPr>
          <w:p w14:paraId="7D791CD4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15</w:t>
            </w:r>
            <w:r>
              <w:rPr>
                <w:rFonts w:ascii="Times New Roman" w:eastAsia="仿宋_GB2312" w:hAnsi="Times New Roman"/>
                <w:szCs w:val="21"/>
              </w:rPr>
              <w:t>分</w:t>
            </w:r>
          </w:p>
        </w:tc>
        <w:tc>
          <w:tcPr>
            <w:tcW w:w="684" w:type="dxa"/>
            <w:vAlign w:val="center"/>
          </w:tcPr>
          <w:p w14:paraId="2A53E0A9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852" w:type="dxa"/>
            <w:vAlign w:val="center"/>
          </w:tcPr>
          <w:p w14:paraId="6EDE8DFB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</w:p>
        </w:tc>
      </w:tr>
      <w:tr w:rsidR="00AB302A" w14:paraId="30E3A7E2" w14:textId="77777777" w:rsidTr="00784EBA">
        <w:trPr>
          <w:trHeight w:val="970"/>
          <w:jc w:val="center"/>
        </w:trPr>
        <w:tc>
          <w:tcPr>
            <w:tcW w:w="716" w:type="dxa"/>
            <w:vAlign w:val="center"/>
          </w:tcPr>
          <w:p w14:paraId="0B5ADFE5" w14:textId="77777777" w:rsidR="00AB302A" w:rsidRDefault="00AB302A" w:rsidP="00784EBA">
            <w:pPr>
              <w:spacing w:line="260" w:lineRule="exact"/>
              <w:jc w:val="center"/>
              <w:rPr>
                <w:rFonts w:ascii="Times New Roman" w:eastAsia="仿宋_GB2312" w:hAnsi="Times New Roman"/>
                <w:b/>
                <w:szCs w:val="21"/>
              </w:rPr>
            </w:pPr>
            <w:r>
              <w:rPr>
                <w:rFonts w:ascii="Times New Roman" w:eastAsia="仿宋_GB2312" w:hAnsi="Times New Roman"/>
                <w:b/>
                <w:szCs w:val="21"/>
              </w:rPr>
              <w:t>考勤</w:t>
            </w:r>
          </w:p>
        </w:tc>
        <w:tc>
          <w:tcPr>
            <w:tcW w:w="6934" w:type="dxa"/>
            <w:gridSpan w:val="2"/>
            <w:vAlign w:val="center"/>
          </w:tcPr>
          <w:p w14:paraId="384BFFE0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1.</w:t>
            </w:r>
            <w:r>
              <w:rPr>
                <w:rFonts w:ascii="Times New Roman" w:eastAsia="仿宋_GB2312" w:hAnsi="Times New Roman"/>
                <w:szCs w:val="21"/>
              </w:rPr>
              <w:t>按时参加校院组织的培训、政治学习和工作例会等。</w:t>
            </w:r>
          </w:p>
          <w:p w14:paraId="56A40A3E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2.</w:t>
            </w:r>
            <w:r>
              <w:rPr>
                <w:rFonts w:ascii="Times New Roman" w:eastAsia="仿宋_GB2312" w:hAnsi="Times New Roman"/>
                <w:szCs w:val="21"/>
              </w:rPr>
              <w:t>按时参加班主任会议等。</w:t>
            </w:r>
          </w:p>
          <w:p w14:paraId="6E29CC81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886" w:type="dxa"/>
            <w:vAlign w:val="center"/>
          </w:tcPr>
          <w:p w14:paraId="549764DA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szCs w:val="21"/>
              </w:rPr>
              <w:t>10</w:t>
            </w:r>
            <w:r>
              <w:rPr>
                <w:rFonts w:ascii="Times New Roman" w:eastAsia="仿宋_GB2312" w:hAnsi="Times New Roman"/>
                <w:szCs w:val="21"/>
              </w:rPr>
              <w:t>分</w:t>
            </w:r>
          </w:p>
        </w:tc>
        <w:tc>
          <w:tcPr>
            <w:tcW w:w="684" w:type="dxa"/>
            <w:vAlign w:val="center"/>
          </w:tcPr>
          <w:p w14:paraId="4F04DFED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852" w:type="dxa"/>
            <w:vAlign w:val="center"/>
          </w:tcPr>
          <w:p w14:paraId="090F740C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</w:p>
        </w:tc>
      </w:tr>
      <w:tr w:rsidR="00AB302A" w14:paraId="7CC5987B" w14:textId="77777777" w:rsidTr="00784EBA">
        <w:trPr>
          <w:trHeight w:val="582"/>
          <w:jc w:val="center"/>
        </w:trPr>
        <w:tc>
          <w:tcPr>
            <w:tcW w:w="8536" w:type="dxa"/>
            <w:gridSpan w:val="4"/>
            <w:vAlign w:val="center"/>
          </w:tcPr>
          <w:p w14:paraId="28AC536F" w14:textId="77777777" w:rsidR="00AB302A" w:rsidRDefault="00AB302A" w:rsidP="00784EBA">
            <w:pPr>
              <w:spacing w:line="260" w:lineRule="exact"/>
              <w:jc w:val="center"/>
              <w:rPr>
                <w:rFonts w:ascii="Times New Roman" w:eastAsia="仿宋_GB2312" w:hAnsi="Times New Roman"/>
                <w:szCs w:val="21"/>
              </w:rPr>
            </w:pPr>
            <w:r>
              <w:rPr>
                <w:rFonts w:ascii="Times New Roman" w:eastAsia="仿宋_GB2312" w:hAnsi="Times New Roman"/>
                <w:b/>
                <w:szCs w:val="21"/>
              </w:rPr>
              <w:t>总分</w:t>
            </w:r>
          </w:p>
        </w:tc>
        <w:tc>
          <w:tcPr>
            <w:tcW w:w="684" w:type="dxa"/>
            <w:vAlign w:val="center"/>
          </w:tcPr>
          <w:p w14:paraId="760983FD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</w:p>
        </w:tc>
        <w:tc>
          <w:tcPr>
            <w:tcW w:w="852" w:type="dxa"/>
            <w:vAlign w:val="center"/>
          </w:tcPr>
          <w:p w14:paraId="661989BA" w14:textId="77777777" w:rsidR="00AB302A" w:rsidRDefault="00AB302A" w:rsidP="00784EBA">
            <w:pPr>
              <w:spacing w:line="260" w:lineRule="exact"/>
              <w:rPr>
                <w:rFonts w:ascii="Times New Roman" w:eastAsia="仿宋_GB2312" w:hAnsi="Times New Roman"/>
                <w:szCs w:val="21"/>
              </w:rPr>
            </w:pPr>
          </w:p>
        </w:tc>
      </w:tr>
    </w:tbl>
    <w:p w14:paraId="4377A6D0" w14:textId="77777777" w:rsidR="00AB302A" w:rsidRDefault="00AB302A" w:rsidP="00AB302A">
      <w:pPr>
        <w:widowControl/>
        <w:shd w:val="clear" w:color="auto" w:fill="FFFFFF"/>
        <w:spacing w:after="150" w:line="576" w:lineRule="exact"/>
        <w:jc w:val="left"/>
        <w:rPr>
          <w:rFonts w:ascii="仿宋" w:eastAsia="仿宋" w:hAnsi="仿宋" w:cs="仿宋" w:hint="eastAsia"/>
          <w:color w:val="333333"/>
          <w:szCs w:val="21"/>
          <w:shd w:val="clear" w:color="auto" w:fill="FFFFFF"/>
        </w:rPr>
      </w:pPr>
    </w:p>
    <w:p w14:paraId="6047446A" w14:textId="77777777" w:rsidR="00AB302A" w:rsidRPr="00797C33" w:rsidRDefault="00AB302A" w:rsidP="00AB302A">
      <w:pPr>
        <w:jc w:val="left"/>
        <w:rPr>
          <w:rFonts w:ascii="仿宋_GB2312" w:eastAsia="仿宋_GB2312" w:hAnsiTheme="majorEastAsia" w:hint="eastAsia"/>
          <w:bCs/>
          <w:sz w:val="32"/>
          <w:szCs w:val="32"/>
        </w:rPr>
      </w:pPr>
      <w:r w:rsidRPr="00797C33">
        <w:rPr>
          <w:rFonts w:ascii="仿宋_GB2312" w:eastAsia="仿宋_GB2312" w:hAnsiTheme="majorEastAsia" w:hint="eastAsia"/>
          <w:bCs/>
          <w:sz w:val="32"/>
          <w:szCs w:val="32"/>
        </w:rPr>
        <w:lastRenderedPageBreak/>
        <w:t>附件3：</w:t>
      </w:r>
    </w:p>
    <w:p w14:paraId="291881F5" w14:textId="77777777" w:rsidR="00AB302A" w:rsidRDefault="00AB302A" w:rsidP="00AB302A">
      <w:pPr>
        <w:rPr>
          <w:rFonts w:ascii="仿宋_GB2312" w:eastAsia="仿宋_GB2312" w:hAnsiTheme="majorEastAsia" w:hint="eastAsia"/>
          <w:sz w:val="24"/>
          <w:szCs w:val="24"/>
        </w:rPr>
      </w:pPr>
    </w:p>
    <w:p w14:paraId="2C3E599D" w14:textId="77777777" w:rsidR="00AB302A" w:rsidRDefault="00AB302A" w:rsidP="00AB302A">
      <w:pPr>
        <w:snapToGrid w:val="0"/>
        <w:spacing w:line="300" w:lineRule="auto"/>
        <w:jc w:val="center"/>
        <w:rPr>
          <w:rFonts w:ascii="方正小标宋简体" w:eastAsia="方正小标宋简体" w:hAnsi="方正小标宋简体" w:cs="方正小标宋简体" w:hint="eastAsia"/>
          <w:kern w:val="0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32"/>
          <w:szCs w:val="32"/>
        </w:rPr>
        <w:t>园艺学院班主任考核评优学生评价表</w:t>
      </w:r>
    </w:p>
    <w:p w14:paraId="6F00AC0E" w14:textId="77777777" w:rsidR="00AB302A" w:rsidRDefault="00AB302A" w:rsidP="00AB302A">
      <w:pPr>
        <w:rPr>
          <w:rFonts w:eastAsia="仿宋_GB2312" w:hint="eastAsia"/>
          <w:b/>
          <w:sz w:val="24"/>
        </w:rPr>
      </w:pPr>
      <w:r>
        <w:rPr>
          <w:rFonts w:eastAsia="仿宋_GB2312" w:hint="eastAsia"/>
          <w:b/>
          <w:sz w:val="24"/>
        </w:rPr>
        <w:t>班主任姓名：</w:t>
      </w:r>
      <w:r>
        <w:rPr>
          <w:rFonts w:eastAsia="仿宋_GB2312" w:hint="eastAsia"/>
          <w:b/>
          <w:sz w:val="24"/>
        </w:rPr>
        <w:t xml:space="preserve">             </w:t>
      </w:r>
      <w:r>
        <w:rPr>
          <w:rFonts w:eastAsia="仿宋_GB2312" w:hint="eastAsia"/>
          <w:b/>
          <w:sz w:val="24"/>
        </w:rPr>
        <w:t>所带班级：</w:t>
      </w:r>
      <w:r>
        <w:rPr>
          <w:rFonts w:eastAsia="仿宋_GB2312" w:hint="eastAsia"/>
          <w:b/>
          <w:sz w:val="24"/>
        </w:rPr>
        <w:t xml:space="preserve">           </w:t>
      </w:r>
      <w:r>
        <w:rPr>
          <w:rFonts w:eastAsia="仿宋_GB2312" w:hint="eastAsia"/>
          <w:b/>
          <w:sz w:val="24"/>
        </w:rPr>
        <w:t>填表日期：</w:t>
      </w:r>
      <w:r>
        <w:rPr>
          <w:rFonts w:eastAsia="仿宋_GB2312" w:hint="eastAsia"/>
          <w:b/>
          <w:sz w:val="24"/>
        </w:rPr>
        <w:t xml:space="preserve">    </w:t>
      </w:r>
      <w:r>
        <w:rPr>
          <w:rFonts w:eastAsia="仿宋_GB2312"/>
          <w:b/>
          <w:sz w:val="24"/>
        </w:rPr>
        <w:t xml:space="preserve"> </w:t>
      </w:r>
      <w:r>
        <w:rPr>
          <w:rFonts w:eastAsia="仿宋_GB2312" w:hint="eastAsia"/>
          <w:b/>
          <w:sz w:val="24"/>
        </w:rPr>
        <w:t>年</w:t>
      </w:r>
      <w:r>
        <w:rPr>
          <w:rFonts w:eastAsia="仿宋_GB2312" w:hint="eastAsia"/>
          <w:b/>
          <w:sz w:val="24"/>
        </w:rPr>
        <w:t xml:space="preserve">  </w:t>
      </w:r>
      <w:r>
        <w:rPr>
          <w:rFonts w:eastAsia="仿宋_GB2312" w:hint="eastAsia"/>
          <w:b/>
          <w:sz w:val="24"/>
        </w:rPr>
        <w:t>月</w:t>
      </w:r>
      <w:r>
        <w:rPr>
          <w:rFonts w:eastAsia="仿宋_GB2312"/>
          <w:b/>
          <w:sz w:val="24"/>
        </w:rPr>
        <w:t xml:space="preserve">  </w:t>
      </w:r>
      <w:r>
        <w:rPr>
          <w:rFonts w:eastAsia="仿宋_GB2312" w:hint="eastAsia"/>
          <w:b/>
          <w:sz w:val="24"/>
        </w:rPr>
        <w:t>日</w:t>
      </w:r>
    </w:p>
    <w:tbl>
      <w:tblPr>
        <w:tblpPr w:leftFromText="180" w:rightFromText="180" w:vertAnchor="text" w:horzAnchor="margin" w:tblpXSpec="center" w:tblpY="23"/>
        <w:tblOverlap w:val="never"/>
        <w:tblW w:w="95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4655"/>
        <w:gridCol w:w="1055"/>
        <w:gridCol w:w="981"/>
        <w:gridCol w:w="1069"/>
        <w:gridCol w:w="1120"/>
      </w:tblGrid>
      <w:tr w:rsidR="00AB302A" w14:paraId="36A7DDB5" w14:textId="77777777" w:rsidTr="00784EBA">
        <w:tc>
          <w:tcPr>
            <w:tcW w:w="707" w:type="dxa"/>
            <w:vAlign w:val="center"/>
          </w:tcPr>
          <w:p w14:paraId="07D594FE" w14:textId="77777777" w:rsidR="00AB302A" w:rsidRDefault="00AB302A" w:rsidP="00784EBA">
            <w:pPr>
              <w:jc w:val="center"/>
              <w:rPr>
                <w:rFonts w:eastAsia="仿宋_GB2312" w:hint="eastAsia"/>
                <w:b/>
                <w:sz w:val="24"/>
              </w:rPr>
            </w:pPr>
            <w:r>
              <w:rPr>
                <w:rFonts w:eastAsia="仿宋_GB2312" w:hint="eastAsia"/>
                <w:b/>
                <w:sz w:val="24"/>
              </w:rPr>
              <w:t>序号</w:t>
            </w:r>
          </w:p>
        </w:tc>
        <w:tc>
          <w:tcPr>
            <w:tcW w:w="4655" w:type="dxa"/>
            <w:vAlign w:val="center"/>
          </w:tcPr>
          <w:p w14:paraId="27C18A26" w14:textId="77777777" w:rsidR="00AB302A" w:rsidRDefault="00AB302A" w:rsidP="00784EBA">
            <w:pPr>
              <w:jc w:val="center"/>
              <w:rPr>
                <w:rFonts w:eastAsia="仿宋_GB2312" w:hint="eastAsia"/>
                <w:b/>
                <w:sz w:val="24"/>
              </w:rPr>
            </w:pPr>
            <w:r>
              <w:rPr>
                <w:rFonts w:eastAsia="仿宋_GB2312" w:hint="eastAsia"/>
                <w:b/>
                <w:sz w:val="24"/>
              </w:rPr>
              <w:t>考核指标</w:t>
            </w:r>
          </w:p>
        </w:tc>
        <w:tc>
          <w:tcPr>
            <w:tcW w:w="1055" w:type="dxa"/>
            <w:vAlign w:val="center"/>
          </w:tcPr>
          <w:p w14:paraId="46DD9E49" w14:textId="77777777" w:rsidR="00AB302A" w:rsidRDefault="00AB302A" w:rsidP="00784EBA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>
              <w:rPr>
                <w:rFonts w:ascii="Times New Roman" w:eastAsia="仿宋_GB2312" w:hAnsi="Times New Roman"/>
                <w:b/>
                <w:sz w:val="24"/>
              </w:rPr>
              <w:t>A</w:t>
            </w:r>
          </w:p>
          <w:p w14:paraId="3F0E1F20" w14:textId="77777777" w:rsidR="00AB302A" w:rsidRDefault="00AB302A" w:rsidP="00784EBA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>
              <w:rPr>
                <w:rFonts w:ascii="Times New Roman" w:eastAsia="仿宋_GB2312" w:hAnsi="Times New Roman" w:hint="eastAsia"/>
                <w:b/>
                <w:sz w:val="24"/>
              </w:rPr>
              <w:t>(</w:t>
            </w:r>
            <w:r>
              <w:rPr>
                <w:rFonts w:ascii="Times New Roman" w:eastAsia="仿宋_GB2312" w:hAnsi="Times New Roman"/>
                <w:b/>
                <w:sz w:val="24"/>
              </w:rPr>
              <w:t>10</w:t>
            </w:r>
            <w:r>
              <w:rPr>
                <w:rFonts w:ascii="Times New Roman" w:eastAsia="仿宋_GB2312" w:hAnsi="Times New Roman"/>
                <w:b/>
                <w:sz w:val="24"/>
              </w:rPr>
              <w:t>分</w:t>
            </w:r>
            <w:r>
              <w:rPr>
                <w:rFonts w:ascii="Times New Roman" w:eastAsia="仿宋_GB2312" w:hAnsi="Times New Roman" w:hint="eastAsia"/>
                <w:b/>
                <w:sz w:val="24"/>
              </w:rPr>
              <w:t>)</w:t>
            </w:r>
          </w:p>
        </w:tc>
        <w:tc>
          <w:tcPr>
            <w:tcW w:w="981" w:type="dxa"/>
            <w:vAlign w:val="center"/>
          </w:tcPr>
          <w:p w14:paraId="1BCCE8D7" w14:textId="77777777" w:rsidR="00AB302A" w:rsidRDefault="00AB302A" w:rsidP="00784EBA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>
              <w:rPr>
                <w:rFonts w:ascii="Times New Roman" w:eastAsia="仿宋_GB2312" w:hAnsi="Times New Roman"/>
                <w:b/>
                <w:sz w:val="24"/>
              </w:rPr>
              <w:t>B</w:t>
            </w:r>
          </w:p>
          <w:p w14:paraId="1F0D4E42" w14:textId="77777777" w:rsidR="00AB302A" w:rsidRDefault="00AB302A" w:rsidP="00784EBA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>
              <w:rPr>
                <w:rFonts w:ascii="Times New Roman" w:eastAsia="仿宋_GB2312" w:hAnsi="Times New Roman" w:hint="eastAsia"/>
                <w:b/>
                <w:sz w:val="24"/>
              </w:rPr>
              <w:t>(</w:t>
            </w:r>
            <w:r>
              <w:rPr>
                <w:rFonts w:ascii="Times New Roman" w:eastAsia="仿宋_GB2312" w:hAnsi="Times New Roman"/>
                <w:b/>
                <w:sz w:val="24"/>
              </w:rPr>
              <w:t>8-9</w:t>
            </w:r>
            <w:r>
              <w:rPr>
                <w:rFonts w:ascii="Times New Roman" w:eastAsia="仿宋_GB2312" w:hAnsi="Times New Roman"/>
                <w:b/>
                <w:sz w:val="24"/>
              </w:rPr>
              <w:t>分</w:t>
            </w:r>
            <w:r>
              <w:rPr>
                <w:rFonts w:ascii="Times New Roman" w:eastAsia="仿宋_GB2312" w:hAnsi="Times New Roman" w:hint="eastAsia"/>
                <w:b/>
                <w:sz w:val="24"/>
              </w:rPr>
              <w:t>)</w:t>
            </w:r>
          </w:p>
        </w:tc>
        <w:tc>
          <w:tcPr>
            <w:tcW w:w="1069" w:type="dxa"/>
            <w:vAlign w:val="center"/>
          </w:tcPr>
          <w:p w14:paraId="5C7FFEC2" w14:textId="77777777" w:rsidR="00AB302A" w:rsidRDefault="00AB302A" w:rsidP="00784EBA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>
              <w:rPr>
                <w:rFonts w:ascii="Times New Roman" w:eastAsia="仿宋_GB2312" w:hAnsi="Times New Roman"/>
                <w:b/>
                <w:sz w:val="24"/>
              </w:rPr>
              <w:t>C</w:t>
            </w:r>
          </w:p>
          <w:p w14:paraId="355D4EF0" w14:textId="77777777" w:rsidR="00AB302A" w:rsidRDefault="00AB302A" w:rsidP="00784EBA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>
              <w:rPr>
                <w:rFonts w:ascii="Times New Roman" w:eastAsia="仿宋_GB2312" w:hAnsi="Times New Roman" w:hint="eastAsia"/>
                <w:b/>
                <w:sz w:val="24"/>
              </w:rPr>
              <w:t>(</w:t>
            </w:r>
            <w:r>
              <w:rPr>
                <w:rFonts w:ascii="Times New Roman" w:eastAsia="仿宋_GB2312" w:hAnsi="Times New Roman"/>
                <w:b/>
                <w:sz w:val="24"/>
              </w:rPr>
              <w:t>6-7</w:t>
            </w:r>
            <w:r>
              <w:rPr>
                <w:rFonts w:ascii="Times New Roman" w:eastAsia="仿宋_GB2312" w:hAnsi="Times New Roman"/>
                <w:b/>
                <w:sz w:val="24"/>
              </w:rPr>
              <w:t>分</w:t>
            </w:r>
            <w:r>
              <w:rPr>
                <w:rFonts w:ascii="Times New Roman" w:eastAsia="仿宋_GB2312" w:hAnsi="Times New Roman" w:hint="eastAsia"/>
                <w:b/>
                <w:sz w:val="24"/>
              </w:rPr>
              <w:t>)</w:t>
            </w:r>
          </w:p>
        </w:tc>
        <w:tc>
          <w:tcPr>
            <w:tcW w:w="1120" w:type="dxa"/>
            <w:vAlign w:val="center"/>
          </w:tcPr>
          <w:p w14:paraId="57AA2DB2" w14:textId="77777777" w:rsidR="00AB302A" w:rsidRDefault="00AB302A" w:rsidP="00784EBA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>
              <w:rPr>
                <w:rFonts w:ascii="Times New Roman" w:eastAsia="仿宋_GB2312" w:hAnsi="Times New Roman"/>
                <w:b/>
                <w:sz w:val="24"/>
              </w:rPr>
              <w:t>D</w:t>
            </w:r>
            <w:r>
              <w:rPr>
                <w:rFonts w:ascii="Times New Roman" w:eastAsia="仿宋_GB2312" w:hAnsi="Times New Roman" w:hint="eastAsia"/>
                <w:b/>
                <w:sz w:val="24"/>
              </w:rPr>
              <w:t>(</w:t>
            </w:r>
            <w:r>
              <w:rPr>
                <w:rFonts w:ascii="Times New Roman" w:eastAsia="仿宋_GB2312" w:hAnsi="Times New Roman"/>
                <w:b/>
                <w:sz w:val="24"/>
              </w:rPr>
              <w:t>5</w:t>
            </w:r>
            <w:r>
              <w:rPr>
                <w:rFonts w:ascii="Times New Roman" w:eastAsia="仿宋_GB2312" w:hAnsi="Times New Roman"/>
                <w:b/>
                <w:sz w:val="24"/>
              </w:rPr>
              <w:t>分及以下</w:t>
            </w:r>
            <w:r>
              <w:rPr>
                <w:rFonts w:ascii="Times New Roman" w:eastAsia="仿宋_GB2312" w:hAnsi="Times New Roman" w:hint="eastAsia"/>
                <w:b/>
                <w:sz w:val="24"/>
              </w:rPr>
              <w:t>)</w:t>
            </w:r>
          </w:p>
        </w:tc>
      </w:tr>
      <w:tr w:rsidR="00AB302A" w14:paraId="072B7401" w14:textId="77777777" w:rsidTr="00784EBA">
        <w:tc>
          <w:tcPr>
            <w:tcW w:w="707" w:type="dxa"/>
            <w:vAlign w:val="center"/>
          </w:tcPr>
          <w:p w14:paraId="60F12CA3" w14:textId="77777777" w:rsidR="00AB302A" w:rsidRDefault="00AB302A" w:rsidP="00784EBA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>
              <w:rPr>
                <w:rFonts w:ascii="Times New Roman" w:eastAsia="仿宋_GB2312" w:hAnsi="Times New Roman"/>
                <w:b/>
                <w:sz w:val="24"/>
              </w:rPr>
              <w:t>1</w:t>
            </w:r>
          </w:p>
        </w:tc>
        <w:tc>
          <w:tcPr>
            <w:tcW w:w="4655" w:type="dxa"/>
            <w:vAlign w:val="center"/>
          </w:tcPr>
          <w:p w14:paraId="1F4A58C9" w14:textId="77777777" w:rsidR="00AB302A" w:rsidRDefault="00AB302A" w:rsidP="00784EBA">
            <w:pPr>
              <w:rPr>
                <w:rFonts w:eastAsia="仿宋_GB2312" w:hint="eastAsia"/>
                <w:szCs w:val="21"/>
              </w:rPr>
            </w:pPr>
            <w:r>
              <w:rPr>
                <w:rFonts w:eastAsia="仿宋_GB2312" w:hint="eastAsia"/>
                <w:szCs w:val="21"/>
              </w:rPr>
              <w:t>班主任老师作风严谨，为人师表，爱岗敬业，对学生态度诚恳，平易近人。</w:t>
            </w:r>
          </w:p>
        </w:tc>
        <w:tc>
          <w:tcPr>
            <w:tcW w:w="1055" w:type="dxa"/>
          </w:tcPr>
          <w:p w14:paraId="023CDC42" w14:textId="77777777" w:rsidR="00AB302A" w:rsidRDefault="00AB302A" w:rsidP="00784EBA">
            <w:pPr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981" w:type="dxa"/>
          </w:tcPr>
          <w:p w14:paraId="73DA7D28" w14:textId="77777777" w:rsidR="00AB302A" w:rsidRDefault="00AB302A" w:rsidP="00784EBA">
            <w:pPr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1069" w:type="dxa"/>
          </w:tcPr>
          <w:p w14:paraId="200055AE" w14:textId="77777777" w:rsidR="00AB302A" w:rsidRDefault="00AB302A" w:rsidP="00784EBA">
            <w:pPr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1120" w:type="dxa"/>
          </w:tcPr>
          <w:p w14:paraId="47E3BF37" w14:textId="77777777" w:rsidR="00AB302A" w:rsidRDefault="00AB302A" w:rsidP="00784EBA">
            <w:pPr>
              <w:jc w:val="center"/>
              <w:rPr>
                <w:rFonts w:eastAsia="仿宋_GB2312" w:hint="eastAsia"/>
                <w:sz w:val="24"/>
              </w:rPr>
            </w:pPr>
          </w:p>
        </w:tc>
      </w:tr>
      <w:tr w:rsidR="00AB302A" w14:paraId="37D596C8" w14:textId="77777777" w:rsidTr="00784EBA">
        <w:tc>
          <w:tcPr>
            <w:tcW w:w="707" w:type="dxa"/>
            <w:vAlign w:val="center"/>
          </w:tcPr>
          <w:p w14:paraId="290E07BB" w14:textId="77777777" w:rsidR="00AB302A" w:rsidRDefault="00AB302A" w:rsidP="00784EBA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>
              <w:rPr>
                <w:rFonts w:ascii="Times New Roman" w:eastAsia="仿宋_GB2312" w:hAnsi="Times New Roman"/>
                <w:b/>
                <w:sz w:val="24"/>
              </w:rPr>
              <w:t>2</w:t>
            </w:r>
          </w:p>
        </w:tc>
        <w:tc>
          <w:tcPr>
            <w:tcW w:w="4655" w:type="dxa"/>
            <w:vAlign w:val="center"/>
          </w:tcPr>
          <w:p w14:paraId="1A4B61B5" w14:textId="77777777" w:rsidR="00AB302A" w:rsidRDefault="00AB302A" w:rsidP="00784EBA">
            <w:pPr>
              <w:rPr>
                <w:rFonts w:eastAsia="仿宋_GB2312" w:hint="eastAsia"/>
                <w:szCs w:val="21"/>
              </w:rPr>
            </w:pPr>
            <w:r>
              <w:rPr>
                <w:rFonts w:eastAsia="仿宋_GB2312" w:hint="eastAsia"/>
                <w:szCs w:val="21"/>
              </w:rPr>
              <w:t>班主任经常深入到学生宿舍，掌握学生思想、学习、生活状况。</w:t>
            </w:r>
          </w:p>
        </w:tc>
        <w:tc>
          <w:tcPr>
            <w:tcW w:w="1055" w:type="dxa"/>
          </w:tcPr>
          <w:p w14:paraId="58F02F40" w14:textId="77777777" w:rsidR="00AB302A" w:rsidRDefault="00AB302A" w:rsidP="00784EBA">
            <w:pPr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981" w:type="dxa"/>
          </w:tcPr>
          <w:p w14:paraId="11518391" w14:textId="77777777" w:rsidR="00AB302A" w:rsidRDefault="00AB302A" w:rsidP="00784EBA">
            <w:pPr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1069" w:type="dxa"/>
          </w:tcPr>
          <w:p w14:paraId="7F3118EE" w14:textId="77777777" w:rsidR="00AB302A" w:rsidRDefault="00AB302A" w:rsidP="00784EBA">
            <w:pPr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1120" w:type="dxa"/>
          </w:tcPr>
          <w:p w14:paraId="199658B3" w14:textId="77777777" w:rsidR="00AB302A" w:rsidRDefault="00AB302A" w:rsidP="00784EBA">
            <w:pPr>
              <w:jc w:val="center"/>
              <w:rPr>
                <w:rFonts w:eastAsia="仿宋_GB2312" w:hint="eastAsia"/>
                <w:sz w:val="24"/>
              </w:rPr>
            </w:pPr>
          </w:p>
        </w:tc>
      </w:tr>
      <w:tr w:rsidR="00AB302A" w14:paraId="39D43813" w14:textId="77777777" w:rsidTr="00784EBA">
        <w:tc>
          <w:tcPr>
            <w:tcW w:w="707" w:type="dxa"/>
            <w:vAlign w:val="center"/>
          </w:tcPr>
          <w:p w14:paraId="180642A3" w14:textId="77777777" w:rsidR="00AB302A" w:rsidRDefault="00AB302A" w:rsidP="00784EBA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>
              <w:rPr>
                <w:rFonts w:ascii="Times New Roman" w:eastAsia="仿宋_GB2312" w:hAnsi="Times New Roman"/>
                <w:b/>
                <w:sz w:val="24"/>
              </w:rPr>
              <w:t>3</w:t>
            </w:r>
          </w:p>
        </w:tc>
        <w:tc>
          <w:tcPr>
            <w:tcW w:w="4655" w:type="dxa"/>
            <w:vAlign w:val="center"/>
          </w:tcPr>
          <w:p w14:paraId="433721BC" w14:textId="77777777" w:rsidR="00AB302A" w:rsidRDefault="00AB302A" w:rsidP="00784EBA">
            <w:pPr>
              <w:rPr>
                <w:rFonts w:eastAsia="仿宋_GB2312" w:hint="eastAsia"/>
                <w:szCs w:val="21"/>
              </w:rPr>
            </w:pPr>
            <w:r>
              <w:rPr>
                <w:rFonts w:eastAsia="仿宋_GB2312" w:hint="eastAsia"/>
                <w:szCs w:val="21"/>
              </w:rPr>
              <w:t>班主任老师关心学生的成长、成才，做学生的良师益友，作风正派，办事公道，在学生的综合测评、各类奖助学金评定、优秀学生和先进集体评选工作中，坚持公开、公正、公平的原则，确保各类评奖、评先工作真实透明，确保符合条件的家庭经济困难学生能受到相应的资助。</w:t>
            </w:r>
          </w:p>
        </w:tc>
        <w:tc>
          <w:tcPr>
            <w:tcW w:w="1055" w:type="dxa"/>
          </w:tcPr>
          <w:p w14:paraId="3515FDD1" w14:textId="77777777" w:rsidR="00AB302A" w:rsidRDefault="00AB302A" w:rsidP="00784EBA">
            <w:pPr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981" w:type="dxa"/>
          </w:tcPr>
          <w:p w14:paraId="27B71092" w14:textId="77777777" w:rsidR="00AB302A" w:rsidRDefault="00AB302A" w:rsidP="00784EBA">
            <w:pPr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1069" w:type="dxa"/>
          </w:tcPr>
          <w:p w14:paraId="35037C1E" w14:textId="77777777" w:rsidR="00AB302A" w:rsidRDefault="00AB302A" w:rsidP="00784EBA">
            <w:pPr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1120" w:type="dxa"/>
          </w:tcPr>
          <w:p w14:paraId="61BD64E3" w14:textId="77777777" w:rsidR="00AB302A" w:rsidRDefault="00AB302A" w:rsidP="00784EBA">
            <w:pPr>
              <w:jc w:val="center"/>
              <w:rPr>
                <w:rFonts w:eastAsia="仿宋_GB2312" w:hint="eastAsia"/>
                <w:sz w:val="24"/>
              </w:rPr>
            </w:pPr>
          </w:p>
        </w:tc>
      </w:tr>
      <w:tr w:rsidR="00AB302A" w14:paraId="4C9842C1" w14:textId="77777777" w:rsidTr="00784EBA">
        <w:tc>
          <w:tcPr>
            <w:tcW w:w="707" w:type="dxa"/>
            <w:vAlign w:val="center"/>
          </w:tcPr>
          <w:p w14:paraId="1D78020D" w14:textId="77777777" w:rsidR="00AB302A" w:rsidRDefault="00AB302A" w:rsidP="00784EBA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>
              <w:rPr>
                <w:rFonts w:ascii="Times New Roman" w:eastAsia="仿宋_GB2312" w:hAnsi="Times New Roman"/>
                <w:b/>
                <w:sz w:val="24"/>
              </w:rPr>
              <w:t>4</w:t>
            </w:r>
          </w:p>
        </w:tc>
        <w:tc>
          <w:tcPr>
            <w:tcW w:w="4655" w:type="dxa"/>
            <w:vAlign w:val="center"/>
          </w:tcPr>
          <w:p w14:paraId="1FF37BB3" w14:textId="77777777" w:rsidR="00AB302A" w:rsidRDefault="00AB302A" w:rsidP="00784EBA">
            <w:pPr>
              <w:rPr>
                <w:rFonts w:eastAsia="仿宋_GB2312" w:hint="eastAsia"/>
                <w:szCs w:val="21"/>
              </w:rPr>
            </w:pPr>
            <w:r>
              <w:rPr>
                <w:rFonts w:eastAsia="仿宋_GB2312" w:hint="eastAsia"/>
                <w:szCs w:val="21"/>
              </w:rPr>
              <w:t>班主任老师重视学风建设，帮助学生端正学习态度、改进学习方法、提高学习效率，培养优良的学风。</w:t>
            </w:r>
          </w:p>
        </w:tc>
        <w:tc>
          <w:tcPr>
            <w:tcW w:w="1055" w:type="dxa"/>
          </w:tcPr>
          <w:p w14:paraId="5ADD46BC" w14:textId="77777777" w:rsidR="00AB302A" w:rsidRDefault="00AB302A" w:rsidP="00784EBA">
            <w:pPr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981" w:type="dxa"/>
          </w:tcPr>
          <w:p w14:paraId="75EF89CA" w14:textId="77777777" w:rsidR="00AB302A" w:rsidRDefault="00AB302A" w:rsidP="00784EBA">
            <w:pPr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1069" w:type="dxa"/>
          </w:tcPr>
          <w:p w14:paraId="0185EF04" w14:textId="77777777" w:rsidR="00AB302A" w:rsidRDefault="00AB302A" w:rsidP="00784EBA">
            <w:pPr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1120" w:type="dxa"/>
          </w:tcPr>
          <w:p w14:paraId="0A2F1DD6" w14:textId="77777777" w:rsidR="00AB302A" w:rsidRDefault="00AB302A" w:rsidP="00784EBA">
            <w:pPr>
              <w:jc w:val="center"/>
              <w:rPr>
                <w:rFonts w:eastAsia="仿宋_GB2312" w:hint="eastAsia"/>
                <w:sz w:val="24"/>
              </w:rPr>
            </w:pPr>
          </w:p>
        </w:tc>
      </w:tr>
      <w:tr w:rsidR="00AB302A" w14:paraId="4EA43034" w14:textId="77777777" w:rsidTr="00784EBA">
        <w:tc>
          <w:tcPr>
            <w:tcW w:w="707" w:type="dxa"/>
            <w:vAlign w:val="center"/>
          </w:tcPr>
          <w:p w14:paraId="0845CB4F" w14:textId="77777777" w:rsidR="00AB302A" w:rsidRDefault="00AB302A" w:rsidP="00784EBA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>
              <w:rPr>
                <w:rFonts w:ascii="Times New Roman" w:eastAsia="仿宋_GB2312" w:hAnsi="Times New Roman"/>
                <w:b/>
                <w:sz w:val="24"/>
              </w:rPr>
              <w:t>5</w:t>
            </w:r>
          </w:p>
        </w:tc>
        <w:tc>
          <w:tcPr>
            <w:tcW w:w="4655" w:type="dxa"/>
            <w:vAlign w:val="center"/>
          </w:tcPr>
          <w:p w14:paraId="789541C1" w14:textId="77777777" w:rsidR="00AB302A" w:rsidRDefault="00AB302A" w:rsidP="00784EBA">
            <w:pPr>
              <w:rPr>
                <w:rFonts w:eastAsia="仿宋_GB2312" w:hint="eastAsia"/>
                <w:szCs w:val="21"/>
              </w:rPr>
            </w:pPr>
            <w:r>
              <w:rPr>
                <w:rFonts w:eastAsia="仿宋_GB2312" w:hint="eastAsia"/>
                <w:szCs w:val="21"/>
              </w:rPr>
              <w:t>班主任老师结合班级建设的实际情况，指导学生召开班会，班会主题鲜明、内容丰富、形式多样、效果明显。</w:t>
            </w:r>
          </w:p>
        </w:tc>
        <w:tc>
          <w:tcPr>
            <w:tcW w:w="1055" w:type="dxa"/>
          </w:tcPr>
          <w:p w14:paraId="110881D3" w14:textId="77777777" w:rsidR="00AB302A" w:rsidRDefault="00AB302A" w:rsidP="00784EBA">
            <w:pPr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981" w:type="dxa"/>
          </w:tcPr>
          <w:p w14:paraId="0E69471C" w14:textId="77777777" w:rsidR="00AB302A" w:rsidRDefault="00AB302A" w:rsidP="00784EBA">
            <w:pPr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1069" w:type="dxa"/>
          </w:tcPr>
          <w:p w14:paraId="77D9AD46" w14:textId="77777777" w:rsidR="00AB302A" w:rsidRDefault="00AB302A" w:rsidP="00784EBA">
            <w:pPr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1120" w:type="dxa"/>
          </w:tcPr>
          <w:p w14:paraId="74D947CB" w14:textId="77777777" w:rsidR="00AB302A" w:rsidRDefault="00AB302A" w:rsidP="00784EBA">
            <w:pPr>
              <w:jc w:val="center"/>
              <w:rPr>
                <w:rFonts w:eastAsia="仿宋_GB2312" w:hint="eastAsia"/>
                <w:sz w:val="24"/>
              </w:rPr>
            </w:pPr>
          </w:p>
        </w:tc>
      </w:tr>
      <w:tr w:rsidR="00AB302A" w14:paraId="766FA169" w14:textId="77777777" w:rsidTr="00784EBA">
        <w:tc>
          <w:tcPr>
            <w:tcW w:w="707" w:type="dxa"/>
            <w:vAlign w:val="center"/>
          </w:tcPr>
          <w:p w14:paraId="0BDA25AB" w14:textId="77777777" w:rsidR="00AB302A" w:rsidRDefault="00AB302A" w:rsidP="00784EBA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>
              <w:rPr>
                <w:rFonts w:ascii="Times New Roman" w:eastAsia="仿宋_GB2312" w:hAnsi="Times New Roman"/>
                <w:b/>
                <w:sz w:val="24"/>
              </w:rPr>
              <w:t>6</w:t>
            </w:r>
          </w:p>
        </w:tc>
        <w:tc>
          <w:tcPr>
            <w:tcW w:w="4655" w:type="dxa"/>
            <w:vAlign w:val="center"/>
          </w:tcPr>
          <w:p w14:paraId="4AE3BE61" w14:textId="77777777" w:rsidR="00AB302A" w:rsidRDefault="00AB302A" w:rsidP="00784EBA">
            <w:pPr>
              <w:rPr>
                <w:rFonts w:eastAsia="仿宋_GB2312" w:hint="eastAsia"/>
                <w:szCs w:val="21"/>
              </w:rPr>
            </w:pPr>
            <w:r>
              <w:rPr>
                <w:rFonts w:eastAsia="仿宋_GB2312" w:hint="eastAsia"/>
                <w:szCs w:val="21"/>
              </w:rPr>
              <w:t>班主任老师深入学生课堂，进行考勤点名，结合年级实际引导、督促学生进行晨读、早预习。</w:t>
            </w:r>
          </w:p>
        </w:tc>
        <w:tc>
          <w:tcPr>
            <w:tcW w:w="1055" w:type="dxa"/>
          </w:tcPr>
          <w:p w14:paraId="1E0B5DFE" w14:textId="77777777" w:rsidR="00AB302A" w:rsidRDefault="00AB302A" w:rsidP="00784EBA">
            <w:pPr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981" w:type="dxa"/>
          </w:tcPr>
          <w:p w14:paraId="35218914" w14:textId="77777777" w:rsidR="00AB302A" w:rsidRDefault="00AB302A" w:rsidP="00784EBA">
            <w:pPr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1069" w:type="dxa"/>
          </w:tcPr>
          <w:p w14:paraId="629499C2" w14:textId="77777777" w:rsidR="00AB302A" w:rsidRDefault="00AB302A" w:rsidP="00784EBA">
            <w:pPr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1120" w:type="dxa"/>
          </w:tcPr>
          <w:p w14:paraId="79DB8AFA" w14:textId="77777777" w:rsidR="00AB302A" w:rsidRDefault="00AB302A" w:rsidP="00784EBA">
            <w:pPr>
              <w:jc w:val="center"/>
              <w:rPr>
                <w:rFonts w:eastAsia="仿宋_GB2312" w:hint="eastAsia"/>
                <w:sz w:val="24"/>
              </w:rPr>
            </w:pPr>
          </w:p>
        </w:tc>
      </w:tr>
      <w:tr w:rsidR="00AB302A" w14:paraId="14A73F59" w14:textId="77777777" w:rsidTr="00784EBA">
        <w:tc>
          <w:tcPr>
            <w:tcW w:w="707" w:type="dxa"/>
            <w:vAlign w:val="center"/>
          </w:tcPr>
          <w:p w14:paraId="33903E71" w14:textId="77777777" w:rsidR="00AB302A" w:rsidRDefault="00AB302A" w:rsidP="00784EBA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>
              <w:rPr>
                <w:rFonts w:ascii="Times New Roman" w:eastAsia="仿宋_GB2312" w:hAnsi="Times New Roman"/>
                <w:b/>
                <w:sz w:val="24"/>
              </w:rPr>
              <w:t>7</w:t>
            </w:r>
          </w:p>
        </w:tc>
        <w:tc>
          <w:tcPr>
            <w:tcW w:w="4655" w:type="dxa"/>
            <w:vAlign w:val="center"/>
          </w:tcPr>
          <w:p w14:paraId="3FB85449" w14:textId="77777777" w:rsidR="00AB302A" w:rsidRDefault="00AB302A" w:rsidP="00784EBA">
            <w:pPr>
              <w:rPr>
                <w:rFonts w:eastAsia="仿宋_GB2312" w:hint="eastAsia"/>
                <w:szCs w:val="21"/>
              </w:rPr>
            </w:pPr>
            <w:r>
              <w:rPr>
                <w:rFonts w:eastAsia="仿宋_GB2312" w:hint="eastAsia"/>
                <w:szCs w:val="21"/>
              </w:rPr>
              <w:t>班主任老师经常进行法制法规和校规校纪教育，能够及时纠正和查处学生违纪行为，帮助学生提高文明修身意识，培养良好行为习惯。</w:t>
            </w:r>
          </w:p>
        </w:tc>
        <w:tc>
          <w:tcPr>
            <w:tcW w:w="1055" w:type="dxa"/>
          </w:tcPr>
          <w:p w14:paraId="1D864931" w14:textId="77777777" w:rsidR="00AB302A" w:rsidRDefault="00AB302A" w:rsidP="00784EBA">
            <w:pPr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981" w:type="dxa"/>
          </w:tcPr>
          <w:p w14:paraId="43B29A04" w14:textId="77777777" w:rsidR="00AB302A" w:rsidRDefault="00AB302A" w:rsidP="00784EBA">
            <w:pPr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1069" w:type="dxa"/>
          </w:tcPr>
          <w:p w14:paraId="35CB74A7" w14:textId="77777777" w:rsidR="00AB302A" w:rsidRDefault="00AB302A" w:rsidP="00784EBA">
            <w:pPr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1120" w:type="dxa"/>
          </w:tcPr>
          <w:p w14:paraId="59470568" w14:textId="77777777" w:rsidR="00AB302A" w:rsidRDefault="00AB302A" w:rsidP="00784EBA">
            <w:pPr>
              <w:jc w:val="center"/>
              <w:rPr>
                <w:rFonts w:eastAsia="仿宋_GB2312" w:hint="eastAsia"/>
                <w:sz w:val="24"/>
              </w:rPr>
            </w:pPr>
          </w:p>
        </w:tc>
      </w:tr>
      <w:tr w:rsidR="00AB302A" w14:paraId="730F0FC1" w14:textId="77777777" w:rsidTr="00784EBA">
        <w:tc>
          <w:tcPr>
            <w:tcW w:w="707" w:type="dxa"/>
            <w:vAlign w:val="center"/>
          </w:tcPr>
          <w:p w14:paraId="6F3607A1" w14:textId="77777777" w:rsidR="00AB302A" w:rsidRDefault="00AB302A" w:rsidP="00784EBA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>
              <w:rPr>
                <w:rFonts w:ascii="Times New Roman" w:eastAsia="仿宋_GB2312" w:hAnsi="Times New Roman"/>
                <w:b/>
                <w:sz w:val="24"/>
              </w:rPr>
              <w:t>8</w:t>
            </w:r>
          </w:p>
        </w:tc>
        <w:tc>
          <w:tcPr>
            <w:tcW w:w="4655" w:type="dxa"/>
            <w:vAlign w:val="center"/>
          </w:tcPr>
          <w:p w14:paraId="06CFA494" w14:textId="77777777" w:rsidR="00AB302A" w:rsidRDefault="00AB302A" w:rsidP="00784EBA">
            <w:pPr>
              <w:rPr>
                <w:rFonts w:eastAsia="仿宋_GB2312" w:hint="eastAsia"/>
                <w:szCs w:val="21"/>
              </w:rPr>
            </w:pPr>
            <w:r>
              <w:rPr>
                <w:rFonts w:eastAsia="仿宋_GB2312" w:hint="eastAsia"/>
                <w:szCs w:val="21"/>
              </w:rPr>
              <w:t>班主任老师加强学生干部队伍建设，班级学生干部在学习、工作和生活中发挥先锋模范带头作用。</w:t>
            </w:r>
          </w:p>
        </w:tc>
        <w:tc>
          <w:tcPr>
            <w:tcW w:w="1055" w:type="dxa"/>
          </w:tcPr>
          <w:p w14:paraId="66E96342" w14:textId="77777777" w:rsidR="00AB302A" w:rsidRDefault="00AB302A" w:rsidP="00784EBA">
            <w:pPr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981" w:type="dxa"/>
          </w:tcPr>
          <w:p w14:paraId="2291BC3C" w14:textId="77777777" w:rsidR="00AB302A" w:rsidRDefault="00AB302A" w:rsidP="00784EBA">
            <w:pPr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1069" w:type="dxa"/>
          </w:tcPr>
          <w:p w14:paraId="4BEF1ACB" w14:textId="77777777" w:rsidR="00AB302A" w:rsidRDefault="00AB302A" w:rsidP="00784EBA">
            <w:pPr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1120" w:type="dxa"/>
          </w:tcPr>
          <w:p w14:paraId="2EE3C526" w14:textId="77777777" w:rsidR="00AB302A" w:rsidRDefault="00AB302A" w:rsidP="00784EBA">
            <w:pPr>
              <w:jc w:val="center"/>
              <w:rPr>
                <w:rFonts w:eastAsia="仿宋_GB2312" w:hint="eastAsia"/>
                <w:sz w:val="24"/>
              </w:rPr>
            </w:pPr>
          </w:p>
        </w:tc>
      </w:tr>
      <w:tr w:rsidR="00AB302A" w14:paraId="55C8C8FB" w14:textId="77777777" w:rsidTr="00784EBA">
        <w:tc>
          <w:tcPr>
            <w:tcW w:w="707" w:type="dxa"/>
            <w:vAlign w:val="center"/>
          </w:tcPr>
          <w:p w14:paraId="23DC4DDC" w14:textId="77777777" w:rsidR="00AB302A" w:rsidRDefault="00AB302A" w:rsidP="00784EBA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>
              <w:rPr>
                <w:rFonts w:ascii="Times New Roman" w:eastAsia="仿宋_GB2312" w:hAnsi="Times New Roman"/>
                <w:b/>
                <w:sz w:val="24"/>
              </w:rPr>
              <w:t>9</w:t>
            </w:r>
          </w:p>
        </w:tc>
        <w:tc>
          <w:tcPr>
            <w:tcW w:w="4655" w:type="dxa"/>
            <w:vAlign w:val="center"/>
          </w:tcPr>
          <w:p w14:paraId="55A3B661" w14:textId="77777777" w:rsidR="00AB302A" w:rsidRDefault="00AB302A" w:rsidP="00784EBA">
            <w:pPr>
              <w:rPr>
                <w:rFonts w:eastAsia="仿宋_GB2312" w:hint="eastAsia"/>
                <w:szCs w:val="21"/>
              </w:rPr>
            </w:pPr>
            <w:r>
              <w:rPr>
                <w:rFonts w:eastAsia="仿宋_GB2312" w:hint="eastAsia"/>
                <w:szCs w:val="21"/>
              </w:rPr>
              <w:t>班主任老师鼓励、引导学生积极参加各类学科竞赛、文化教育和社会实践活动，注重学生综合素质的提高。</w:t>
            </w:r>
          </w:p>
        </w:tc>
        <w:tc>
          <w:tcPr>
            <w:tcW w:w="1055" w:type="dxa"/>
          </w:tcPr>
          <w:p w14:paraId="04988FB1" w14:textId="77777777" w:rsidR="00AB302A" w:rsidRDefault="00AB302A" w:rsidP="00784EBA">
            <w:pPr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981" w:type="dxa"/>
          </w:tcPr>
          <w:p w14:paraId="6BCD34B7" w14:textId="77777777" w:rsidR="00AB302A" w:rsidRDefault="00AB302A" w:rsidP="00784EBA">
            <w:pPr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1069" w:type="dxa"/>
          </w:tcPr>
          <w:p w14:paraId="3A6C5242" w14:textId="77777777" w:rsidR="00AB302A" w:rsidRDefault="00AB302A" w:rsidP="00784EBA">
            <w:pPr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1120" w:type="dxa"/>
          </w:tcPr>
          <w:p w14:paraId="689C7887" w14:textId="77777777" w:rsidR="00AB302A" w:rsidRDefault="00AB302A" w:rsidP="00784EBA">
            <w:pPr>
              <w:jc w:val="center"/>
              <w:rPr>
                <w:rFonts w:eastAsia="仿宋_GB2312" w:hint="eastAsia"/>
                <w:sz w:val="24"/>
              </w:rPr>
            </w:pPr>
          </w:p>
        </w:tc>
      </w:tr>
      <w:tr w:rsidR="00AB302A" w14:paraId="67B6681B" w14:textId="77777777" w:rsidTr="00784EBA">
        <w:tc>
          <w:tcPr>
            <w:tcW w:w="707" w:type="dxa"/>
            <w:vAlign w:val="center"/>
          </w:tcPr>
          <w:p w14:paraId="12D31B47" w14:textId="77777777" w:rsidR="00AB302A" w:rsidRDefault="00AB302A" w:rsidP="00784EBA">
            <w:pPr>
              <w:jc w:val="center"/>
              <w:rPr>
                <w:rFonts w:ascii="Times New Roman" w:eastAsia="仿宋_GB2312" w:hAnsi="Times New Roman"/>
                <w:b/>
                <w:sz w:val="24"/>
              </w:rPr>
            </w:pPr>
            <w:r>
              <w:rPr>
                <w:rFonts w:ascii="Times New Roman" w:eastAsia="仿宋_GB2312" w:hAnsi="Times New Roman"/>
                <w:b/>
                <w:sz w:val="24"/>
              </w:rPr>
              <w:t>10</w:t>
            </w:r>
          </w:p>
        </w:tc>
        <w:tc>
          <w:tcPr>
            <w:tcW w:w="4655" w:type="dxa"/>
            <w:vAlign w:val="center"/>
          </w:tcPr>
          <w:p w14:paraId="47CA4151" w14:textId="77777777" w:rsidR="00AB302A" w:rsidRDefault="00AB302A" w:rsidP="00784EBA">
            <w:pPr>
              <w:rPr>
                <w:rFonts w:eastAsia="仿宋_GB2312" w:hint="eastAsia"/>
                <w:szCs w:val="21"/>
              </w:rPr>
            </w:pPr>
            <w:r>
              <w:rPr>
                <w:rFonts w:eastAsia="仿宋_GB2312" w:hint="eastAsia"/>
                <w:szCs w:val="21"/>
              </w:rPr>
              <w:t>班主任老师及时将学校和学院的相关工作传达到学生，并针对性地开展工作。</w:t>
            </w:r>
          </w:p>
        </w:tc>
        <w:tc>
          <w:tcPr>
            <w:tcW w:w="1055" w:type="dxa"/>
          </w:tcPr>
          <w:p w14:paraId="3538A80D" w14:textId="77777777" w:rsidR="00AB302A" w:rsidRDefault="00AB302A" w:rsidP="00784EBA">
            <w:pPr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981" w:type="dxa"/>
          </w:tcPr>
          <w:p w14:paraId="5993DC94" w14:textId="77777777" w:rsidR="00AB302A" w:rsidRDefault="00AB302A" w:rsidP="00784EBA">
            <w:pPr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1069" w:type="dxa"/>
          </w:tcPr>
          <w:p w14:paraId="1881FC26" w14:textId="77777777" w:rsidR="00AB302A" w:rsidRDefault="00AB302A" w:rsidP="00784EBA">
            <w:pPr>
              <w:jc w:val="center"/>
              <w:rPr>
                <w:rFonts w:eastAsia="仿宋_GB2312" w:hint="eastAsia"/>
                <w:sz w:val="24"/>
              </w:rPr>
            </w:pPr>
          </w:p>
        </w:tc>
        <w:tc>
          <w:tcPr>
            <w:tcW w:w="1120" w:type="dxa"/>
          </w:tcPr>
          <w:p w14:paraId="4DB3043D" w14:textId="77777777" w:rsidR="00AB302A" w:rsidRDefault="00AB302A" w:rsidP="00784EBA">
            <w:pPr>
              <w:jc w:val="center"/>
              <w:rPr>
                <w:rFonts w:eastAsia="仿宋_GB2312" w:hint="eastAsia"/>
                <w:sz w:val="24"/>
              </w:rPr>
            </w:pPr>
          </w:p>
        </w:tc>
      </w:tr>
    </w:tbl>
    <w:p w14:paraId="5BC4CCBE" w14:textId="77777777" w:rsidR="00AB302A" w:rsidRDefault="00AB302A" w:rsidP="00AB302A">
      <w:pPr>
        <w:rPr>
          <w:rFonts w:eastAsia="仿宋_GB2312" w:hint="eastAsia"/>
          <w:sz w:val="24"/>
        </w:rPr>
      </w:pPr>
    </w:p>
    <w:p w14:paraId="27EF754F" w14:textId="77777777" w:rsidR="00AB302A" w:rsidRPr="00CA0B62" w:rsidRDefault="00AB302A" w:rsidP="00AB302A">
      <w:pPr>
        <w:rPr>
          <w:rFonts w:ascii="仿宋_GB2312" w:eastAsia="仿宋_GB2312" w:hint="eastAsia"/>
          <w:b/>
          <w:sz w:val="24"/>
        </w:rPr>
      </w:pPr>
      <w:r w:rsidRPr="00CA0B62">
        <w:rPr>
          <w:rFonts w:ascii="仿宋_GB2312" w:eastAsia="仿宋_GB2312" w:hint="eastAsia"/>
          <w:b/>
          <w:sz w:val="24"/>
        </w:rPr>
        <w:t>评价得分</w:t>
      </w:r>
      <w:r w:rsidRPr="00CA0B62">
        <w:rPr>
          <w:rFonts w:ascii="仿宋_GB2312" w:eastAsia="仿宋_GB2312" w:hint="eastAsia"/>
          <w:b/>
          <w:sz w:val="24"/>
          <w:u w:val="single"/>
        </w:rPr>
        <w:t xml:space="preserve">：               </w:t>
      </w:r>
    </w:p>
    <w:p w14:paraId="28741AD6" w14:textId="77777777" w:rsidR="00AB302A" w:rsidRDefault="00AB302A" w:rsidP="00AB302A">
      <w:pPr>
        <w:rPr>
          <w:rFonts w:ascii="仿宋_GB2312" w:eastAsia="仿宋_GB2312" w:hint="eastAsia"/>
          <w:sz w:val="24"/>
        </w:rPr>
      </w:pPr>
    </w:p>
    <w:p w14:paraId="093653FE" w14:textId="77777777" w:rsidR="00AB302A" w:rsidRPr="00CA0B62" w:rsidRDefault="00AB302A" w:rsidP="00AB302A">
      <w:pPr>
        <w:rPr>
          <w:rFonts w:ascii="仿宋_GB2312" w:eastAsia="仿宋_GB2312" w:hint="eastAsia"/>
          <w:sz w:val="24"/>
        </w:rPr>
      </w:pPr>
      <w:r w:rsidRPr="00CA0B62">
        <w:rPr>
          <w:rFonts w:ascii="仿宋_GB2312" w:eastAsia="仿宋_GB2312" w:hint="eastAsia"/>
          <w:sz w:val="24"/>
        </w:rPr>
        <w:t>说明：1、班级学生无记名分项填写，在评价的等级空格处打“√”；</w:t>
      </w:r>
    </w:p>
    <w:p w14:paraId="0440FF5C" w14:textId="77777777" w:rsidR="00AB302A" w:rsidRPr="00CA0B62" w:rsidRDefault="00AB302A" w:rsidP="00AB302A">
      <w:pPr>
        <w:rPr>
          <w:rFonts w:ascii="仿宋_GB2312" w:eastAsia="仿宋_GB2312" w:hAnsi="仿宋" w:cs="仿宋" w:hint="eastAsia"/>
          <w:color w:val="333333"/>
          <w:szCs w:val="21"/>
          <w:shd w:val="clear" w:color="auto" w:fill="FFFFFF"/>
        </w:rPr>
      </w:pPr>
      <w:r w:rsidRPr="00CA0B62">
        <w:rPr>
          <w:rFonts w:ascii="仿宋_GB2312" w:eastAsia="仿宋_GB2312" w:hint="eastAsia"/>
          <w:sz w:val="24"/>
        </w:rPr>
        <w:t xml:space="preserve">      2、参加评议的学生数不得少于班级总人数的2/3。</w:t>
      </w:r>
    </w:p>
    <w:p w14:paraId="73B505A0" w14:textId="77777777" w:rsidR="00364301" w:rsidRPr="00AB302A" w:rsidRDefault="00364301">
      <w:pPr>
        <w:rPr>
          <w:rFonts w:hint="eastAsia"/>
        </w:rPr>
      </w:pPr>
    </w:p>
    <w:sectPr w:rsidR="00364301" w:rsidRPr="00AB302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8C588" w14:textId="77777777" w:rsidR="00D7701B" w:rsidRDefault="00D7701B" w:rsidP="00AB302A">
      <w:pPr>
        <w:rPr>
          <w:rFonts w:hint="eastAsia"/>
        </w:rPr>
      </w:pPr>
      <w:r>
        <w:separator/>
      </w:r>
    </w:p>
  </w:endnote>
  <w:endnote w:type="continuationSeparator" w:id="0">
    <w:p w14:paraId="4232880E" w14:textId="77777777" w:rsidR="00D7701B" w:rsidRDefault="00D7701B" w:rsidP="00AB302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5DE13" w14:textId="77777777" w:rsidR="00D7701B" w:rsidRDefault="00D7701B" w:rsidP="00AB302A">
      <w:pPr>
        <w:rPr>
          <w:rFonts w:hint="eastAsia"/>
        </w:rPr>
      </w:pPr>
      <w:r>
        <w:separator/>
      </w:r>
    </w:p>
  </w:footnote>
  <w:footnote w:type="continuationSeparator" w:id="0">
    <w:p w14:paraId="27EA745C" w14:textId="77777777" w:rsidR="00D7701B" w:rsidRDefault="00D7701B" w:rsidP="00AB302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C1F"/>
    <w:rsid w:val="00364301"/>
    <w:rsid w:val="0096672D"/>
    <w:rsid w:val="0097285B"/>
    <w:rsid w:val="00A50874"/>
    <w:rsid w:val="00A52C1F"/>
    <w:rsid w:val="00AB302A"/>
    <w:rsid w:val="00CD5780"/>
    <w:rsid w:val="00D7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FFAB1706-8AF1-4C62-9B6D-4E0E8985C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302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52C1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2C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2C1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2C1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2C1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2C1F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2C1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2C1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2C1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52C1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52C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52C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52C1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52C1F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52C1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52C1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52C1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52C1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52C1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52C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2C1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52C1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52C1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52C1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52C1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52C1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52C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52C1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52C1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B302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AB302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AB30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AB302A"/>
    <w:rPr>
      <w:sz w:val="18"/>
      <w:szCs w:val="18"/>
    </w:rPr>
  </w:style>
  <w:style w:type="paragraph" w:styleId="af2">
    <w:name w:val="Normal (Web)"/>
    <w:basedOn w:val="a"/>
    <w:uiPriority w:val="99"/>
    <w:unhideWhenUsed/>
    <w:qFormat/>
    <w:rsid w:val="00AB302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1806</Characters>
  <Application>Microsoft Office Word</Application>
  <DocSecurity>0</DocSecurity>
  <Lines>15</Lines>
  <Paragraphs>4</Paragraphs>
  <ScaleCrop>false</ScaleCrop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晋芳 刘</dc:creator>
  <cp:keywords/>
  <dc:description/>
  <cp:lastModifiedBy>晋芳 刘</cp:lastModifiedBy>
  <cp:revision>2</cp:revision>
  <dcterms:created xsi:type="dcterms:W3CDTF">2025-04-17T08:08:00Z</dcterms:created>
  <dcterms:modified xsi:type="dcterms:W3CDTF">2025-04-17T08:08:00Z</dcterms:modified>
</cp:coreProperties>
</file>